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8" w:type="dxa"/>
        <w:tblInd w:w="55" w:type="dxa"/>
        <w:tblCellMar>
          <w:top w:w="55" w:type="dxa"/>
          <w:left w:w="55" w:type="dxa"/>
          <w:bottom w:w="55" w:type="dxa"/>
          <w:right w:w="55" w:type="dxa"/>
        </w:tblCellMar>
        <w:tblLook w:val="0000" w:firstRow="0" w:lastRow="0" w:firstColumn="0" w:lastColumn="0" w:noHBand="0" w:noVBand="0"/>
      </w:tblPr>
      <w:tblGrid>
        <w:gridCol w:w="9668"/>
      </w:tblGrid>
      <w:tr w:rsidR="0033282E">
        <w:tc>
          <w:tcPr>
            <w:tcW w:w="9668" w:type="dxa"/>
            <w:tcBorders>
              <w:top w:val="single" w:sz="2" w:space="0" w:color="000000"/>
              <w:left w:val="single" w:sz="2" w:space="0" w:color="000000"/>
              <w:bottom w:val="single" w:sz="2" w:space="0" w:color="000000"/>
              <w:right w:val="single" w:sz="2" w:space="0" w:color="000000"/>
            </w:tcBorders>
            <w:shd w:val="clear" w:color="auto" w:fill="auto"/>
          </w:tcPr>
          <w:p w:rsidR="0033282E" w:rsidRDefault="003E0AD0" w:rsidP="00176F01">
            <w:pPr>
              <w:snapToGrid w:val="0"/>
              <w:jc w:val="both"/>
              <w:rPr>
                <w:rFonts w:eastAsia="TimesNewRomanPS-BoldMT"/>
                <w:sz w:val="22"/>
                <w:szCs w:val="22"/>
              </w:rPr>
            </w:pPr>
            <w:r>
              <w:rPr>
                <w:rFonts w:eastAsia="TimesNewRomanPS-BoldMT"/>
                <w:sz w:val="22"/>
                <w:szCs w:val="22"/>
              </w:rPr>
              <w:t xml:space="preserve">La presente deve essere sottoscritta dal </w:t>
            </w:r>
            <w:r w:rsidR="00176F01">
              <w:rPr>
                <w:rFonts w:eastAsia="TimesNewRomanPS-BoldMT"/>
                <w:sz w:val="22"/>
                <w:szCs w:val="22"/>
              </w:rPr>
              <w:t>Titolare</w:t>
            </w:r>
            <w:r w:rsidR="008E70B8">
              <w:rPr>
                <w:rFonts w:eastAsia="TimesNewRomanPS-BoldMT"/>
                <w:sz w:val="22"/>
                <w:szCs w:val="22"/>
              </w:rPr>
              <w:t xml:space="preserve"> dell’Impresa individuale</w:t>
            </w:r>
            <w:r w:rsidR="00176F01">
              <w:rPr>
                <w:rFonts w:eastAsia="TimesNewRomanPS-BoldMT"/>
                <w:sz w:val="22"/>
                <w:szCs w:val="22"/>
              </w:rPr>
              <w:t>/</w:t>
            </w:r>
            <w:r>
              <w:rPr>
                <w:rFonts w:eastAsia="TimesNewRomanPS-BoldMT"/>
                <w:sz w:val="22"/>
                <w:szCs w:val="22"/>
              </w:rPr>
              <w:t>Legale rappresentante della società</w:t>
            </w:r>
          </w:p>
        </w:tc>
      </w:tr>
    </w:tbl>
    <w:p w:rsidR="0033282E" w:rsidRDefault="0033282E">
      <w:pPr>
        <w:jc w:val="both"/>
      </w:pPr>
    </w:p>
    <w:p w:rsidR="00F8188D" w:rsidRDefault="00F8188D">
      <w:pPr>
        <w:jc w:val="both"/>
      </w:pPr>
    </w:p>
    <w:p w:rsidR="00F8188D" w:rsidRDefault="00F8188D">
      <w:pPr>
        <w:jc w:val="both"/>
      </w:pPr>
    </w:p>
    <w:p w:rsidR="0033282E" w:rsidRDefault="00E10FBE">
      <w:pPr>
        <w:ind w:left="5669"/>
      </w:pPr>
      <w:r>
        <w:rPr>
          <w:rFonts w:ascii="Times New Roman" w:hAnsi="Times New Roman" w:cs="Times New Roman"/>
          <w:bCs/>
        </w:rPr>
        <w:t xml:space="preserve">Spett.le </w:t>
      </w:r>
    </w:p>
    <w:p w:rsidR="0033282E" w:rsidRDefault="00E10FBE">
      <w:pPr>
        <w:ind w:left="5669"/>
      </w:pPr>
      <w:r>
        <w:rPr>
          <w:rFonts w:ascii="Times New Roman" w:hAnsi="Times New Roman" w:cs="Times New Roman"/>
          <w:bCs/>
        </w:rPr>
        <w:t>COMUNE DI JESI</w:t>
      </w:r>
    </w:p>
    <w:p w:rsidR="0033282E" w:rsidRDefault="001A54D1">
      <w:pPr>
        <w:ind w:left="4678"/>
        <w:rPr>
          <w:rStyle w:val="CollegamentoInternet"/>
          <w:rFonts w:ascii="Times New Roman" w:hAnsi="Times New Roman" w:cs="Times New Roman"/>
          <w:bCs/>
        </w:rPr>
      </w:pPr>
      <w:hyperlink r:id="rId7"/>
    </w:p>
    <w:p w:rsidR="0033282E" w:rsidRDefault="0033282E">
      <w:pPr>
        <w:ind w:left="4678"/>
        <w:rPr>
          <w:rStyle w:val="CollegamentoInternet"/>
          <w:rFonts w:ascii="Times New Roman" w:hAnsi="Times New Roman" w:cs="Times New Roman"/>
          <w:bCs/>
        </w:rPr>
      </w:pPr>
    </w:p>
    <w:p w:rsidR="0033282E" w:rsidRDefault="0033282E">
      <w:pPr>
        <w:rPr>
          <w:rFonts w:ascii="Times New Roman" w:hAnsi="Times New Roman" w:cs="Times New Roman"/>
          <w:b/>
          <w:bCs/>
          <w:sz w:val="12"/>
          <w:szCs w:val="12"/>
        </w:rPr>
      </w:pPr>
    </w:p>
    <w:p w:rsidR="0033282E" w:rsidRPr="003E0AD0" w:rsidRDefault="00E10FBE">
      <w:pPr>
        <w:pStyle w:val="NormaleWeb"/>
        <w:spacing w:before="280" w:after="0"/>
        <w:jc w:val="both"/>
        <w:rPr>
          <w:b/>
          <w:bCs/>
        </w:rPr>
      </w:pPr>
      <w:r w:rsidRPr="007A75E9">
        <w:rPr>
          <w:b/>
          <w:bCs/>
        </w:rPr>
        <w:t xml:space="preserve">OGGETTO: </w:t>
      </w:r>
      <w:r w:rsidR="003E0AD0" w:rsidRPr="007A75E9">
        <w:rPr>
          <w:bCs/>
        </w:rPr>
        <w:t xml:space="preserve">Servizio </w:t>
      </w:r>
      <w:r w:rsidR="008F2D0C">
        <w:rPr>
          <w:bCs/>
        </w:rPr>
        <w:t>Lud</w:t>
      </w:r>
      <w:r w:rsidR="00EF0479">
        <w:rPr>
          <w:bCs/>
        </w:rPr>
        <w:t>o</w:t>
      </w:r>
      <w:r w:rsidR="008F2D0C">
        <w:rPr>
          <w:bCs/>
        </w:rPr>
        <w:t>teca</w:t>
      </w:r>
      <w:r w:rsidR="00176F01" w:rsidRPr="007A75E9">
        <w:rPr>
          <w:bCs/>
        </w:rPr>
        <w:t xml:space="preserve"> Comune di Jesi: CIG </w:t>
      </w:r>
      <w:r w:rsidR="003E0AD0" w:rsidRPr="007A75E9">
        <w:rPr>
          <w:bCs/>
        </w:rPr>
        <w:t>n</w:t>
      </w:r>
      <w:r w:rsidR="003E0AD0" w:rsidRPr="007A75E9">
        <w:rPr>
          <w:b/>
          <w:bCs/>
        </w:rPr>
        <w:t xml:space="preserve">. </w:t>
      </w:r>
      <w:r w:rsidR="00400DAF" w:rsidRPr="007A75E9">
        <w:rPr>
          <w:b/>
          <w:bCs/>
        </w:rPr>
        <w:t>Z</w:t>
      </w:r>
      <w:r w:rsidR="008F2D0C">
        <w:rPr>
          <w:b/>
          <w:bCs/>
        </w:rPr>
        <w:t>2A369B6F3</w:t>
      </w:r>
      <w:r w:rsidR="003E0AD0" w:rsidRPr="007A75E9">
        <w:rPr>
          <w:b/>
          <w:color w:val="00000A"/>
        </w:rPr>
        <w:t xml:space="preserve">: PRESENTAZIONE </w:t>
      </w:r>
      <w:r w:rsidR="00F8188D" w:rsidRPr="007A75E9">
        <w:rPr>
          <w:b/>
          <w:color w:val="00000A"/>
        </w:rPr>
        <w:t xml:space="preserve">CANDIDATURA E </w:t>
      </w:r>
      <w:r w:rsidR="003E0AD0" w:rsidRPr="007A75E9">
        <w:rPr>
          <w:b/>
          <w:color w:val="00000A"/>
        </w:rPr>
        <w:t>OFFERTA</w:t>
      </w:r>
    </w:p>
    <w:p w:rsidR="0033282E" w:rsidRPr="003E0AD0" w:rsidRDefault="0033282E">
      <w:pPr>
        <w:jc w:val="both"/>
        <w:rPr>
          <w:rFonts w:ascii="Times New Roman" w:hAnsi="Times New Roman" w:cs="Times New Roman"/>
          <w:bCs/>
        </w:rPr>
      </w:pPr>
      <w:bookmarkStart w:id="0" w:name="_GoBack"/>
      <w:bookmarkEnd w:id="0"/>
    </w:p>
    <w:p w:rsidR="0033282E" w:rsidRDefault="0033282E">
      <w:pPr>
        <w:rPr>
          <w:rFonts w:ascii="Times New Roman" w:hAnsi="Times New Roman" w:cs="Times New Roman"/>
          <w:b/>
          <w:bCs/>
        </w:rPr>
      </w:pPr>
    </w:p>
    <w:p w:rsidR="006606CA" w:rsidRPr="00F86AA2" w:rsidRDefault="006606CA" w:rsidP="006606CA">
      <w:pPr>
        <w:spacing w:line="360" w:lineRule="auto"/>
        <w:jc w:val="both"/>
        <w:rPr>
          <w:rFonts w:ascii="Times New Roman" w:hAnsi="Times New Roman" w:cs="Times New Roman"/>
        </w:rPr>
      </w:pPr>
      <w:r w:rsidRPr="00F86AA2">
        <w:rPr>
          <w:rFonts w:ascii="Times New Roman" w:hAnsi="Times New Roman" w:cs="Times New Roman"/>
          <w:bCs/>
        </w:rPr>
        <w:t>Il sottoscritto</w:t>
      </w:r>
      <w:r w:rsidRPr="00F86AA2">
        <w:rPr>
          <w:rFonts w:ascii="Times New Roman" w:hAnsi="Times New Roman" w:cs="Times New Roman"/>
        </w:rPr>
        <w:t xml:space="preserve"> ................................................nato a ..............</w:t>
      </w:r>
      <w:r>
        <w:rPr>
          <w:rFonts w:ascii="Times New Roman" w:hAnsi="Times New Roman" w:cs="Times New Roman"/>
        </w:rPr>
        <w:t>........</w:t>
      </w:r>
      <w:r w:rsidRPr="00F86AA2">
        <w:rPr>
          <w:rFonts w:ascii="Times New Roman" w:hAnsi="Times New Roman" w:cs="Times New Roman"/>
        </w:rPr>
        <w:t>..................il ....................................</w:t>
      </w:r>
    </w:p>
    <w:p w:rsidR="006606CA" w:rsidRDefault="006606CA" w:rsidP="006606CA">
      <w:pPr>
        <w:spacing w:line="360" w:lineRule="auto"/>
        <w:jc w:val="both"/>
        <w:rPr>
          <w:rFonts w:ascii="Times New Roman" w:hAnsi="Times New Roman" w:cs="Times New Roman"/>
        </w:rPr>
      </w:pPr>
      <w:r w:rsidRPr="00F86AA2">
        <w:rPr>
          <w:rFonts w:ascii="Times New Roman" w:hAnsi="Times New Roman" w:cs="Times New Roman"/>
        </w:rPr>
        <w:t xml:space="preserve">codice fiscale ................................. indirizzo </w:t>
      </w:r>
      <w:r w:rsidR="009A6327">
        <w:rPr>
          <w:rFonts w:ascii="Times New Roman" w:hAnsi="Times New Roman" w:cs="Times New Roman"/>
        </w:rPr>
        <w:t>PEC …</w:t>
      </w:r>
      <w:r w:rsidRPr="00F86AA2">
        <w:rPr>
          <w:rFonts w:ascii="Times New Roman" w:hAnsi="Times New Roman" w:cs="Times New Roman"/>
        </w:rPr>
        <w:t xml:space="preserve">..............................domiciliato per la carica presso la sede </w:t>
      </w:r>
      <w:r>
        <w:rPr>
          <w:rFonts w:ascii="Times New Roman" w:hAnsi="Times New Roman" w:cs="Times New Roman"/>
        </w:rPr>
        <w:t>dell’impresa</w:t>
      </w:r>
      <w:r w:rsidRPr="00F86AA2">
        <w:rPr>
          <w:rFonts w:ascii="Times New Roman" w:hAnsi="Times New Roman" w:cs="Times New Roman"/>
        </w:rPr>
        <w:t>, nella sua qualità di</w:t>
      </w:r>
      <w:r>
        <w:rPr>
          <w:rFonts w:ascii="Times New Roman" w:hAnsi="Times New Roman" w:cs="Times New Roman"/>
        </w:rPr>
        <w:t xml:space="preserve">: </w:t>
      </w:r>
    </w:p>
    <w:p w:rsidR="006606CA" w:rsidRDefault="006606CA" w:rsidP="006606CA">
      <w:pPr>
        <w:pStyle w:val="Standard"/>
        <w:jc w:val="both"/>
        <w:rPr>
          <w:rFonts w:eastAsia="Times New Roman" w:cs="Times New Roman"/>
        </w:rPr>
      </w:pPr>
      <w:r w:rsidRPr="00D61F95">
        <w:rPr>
          <w:rFonts w:eastAsia="Times New Roman" w:cs="Times New Roman"/>
          <w:sz w:val="40"/>
          <w:szCs w:val="40"/>
        </w:rPr>
        <w:t>□</w:t>
      </w:r>
      <w:r>
        <w:rPr>
          <w:rFonts w:eastAsia="Times New Roman" w:cs="Times New Roman"/>
          <w:sz w:val="40"/>
          <w:szCs w:val="40"/>
        </w:rPr>
        <w:t xml:space="preserve"> </w:t>
      </w:r>
      <w:r w:rsidR="00176F01">
        <w:rPr>
          <w:rFonts w:eastAsia="Times New Roman" w:cs="Times New Roman"/>
        </w:rPr>
        <w:t>titolare della Ditta individuale</w:t>
      </w:r>
      <w:r>
        <w:rPr>
          <w:rFonts w:eastAsia="Times New Roman" w:cs="Times New Roman"/>
        </w:rPr>
        <w:tab/>
      </w:r>
    </w:p>
    <w:p w:rsidR="006606CA" w:rsidRDefault="006606CA" w:rsidP="006606CA">
      <w:pPr>
        <w:pStyle w:val="Standard"/>
        <w:jc w:val="both"/>
        <w:rPr>
          <w:rFonts w:eastAsia="Times New Roman" w:cs="Times New Roman"/>
          <w:sz w:val="40"/>
          <w:szCs w:val="40"/>
        </w:rPr>
      </w:pPr>
      <w:r w:rsidRPr="00D61F95">
        <w:rPr>
          <w:rFonts w:eastAsia="Times New Roman" w:cs="Times New Roman"/>
          <w:sz w:val="40"/>
          <w:szCs w:val="40"/>
        </w:rPr>
        <w:t>□</w:t>
      </w:r>
      <w:r>
        <w:rPr>
          <w:rFonts w:eastAsia="Times New Roman" w:cs="Times New Roman"/>
          <w:sz w:val="40"/>
          <w:szCs w:val="40"/>
        </w:rPr>
        <w:t xml:space="preserve"> </w:t>
      </w:r>
      <w:r w:rsidRPr="009C6BDC">
        <w:rPr>
          <w:rFonts w:eastAsia="Times New Roman" w:cs="Times New Roman"/>
        </w:rPr>
        <w:t>Legale Rappresentante della</w:t>
      </w:r>
      <w:r>
        <w:rPr>
          <w:rFonts w:eastAsia="Times New Roman" w:cs="Times New Roman"/>
          <w:sz w:val="40"/>
          <w:szCs w:val="40"/>
        </w:rPr>
        <w:t xml:space="preserve"> </w:t>
      </w:r>
      <w:r w:rsidRPr="009C6BDC">
        <w:rPr>
          <w:rFonts w:eastAsia="Times New Roman" w:cs="Times New Roman"/>
        </w:rPr>
        <w:t xml:space="preserve">Società </w:t>
      </w:r>
    </w:p>
    <w:p w:rsidR="006606CA" w:rsidRDefault="006606CA" w:rsidP="006606CA">
      <w:pPr>
        <w:jc w:val="both"/>
        <w:rPr>
          <w:rFonts w:ascii="Times New Roman" w:hAnsi="Times New Roman" w:cs="Times New Roman"/>
        </w:rPr>
      </w:pPr>
    </w:p>
    <w:p w:rsidR="006606CA" w:rsidRDefault="006606CA" w:rsidP="006606CA">
      <w:pPr>
        <w:spacing w:line="360" w:lineRule="auto"/>
        <w:jc w:val="both"/>
        <w:rPr>
          <w:rFonts w:ascii="Times New Roman" w:hAnsi="Times New Roman" w:cs="Times New Roman"/>
        </w:rPr>
      </w:pPr>
      <w:r w:rsidRPr="00F86AA2">
        <w:rPr>
          <w:rFonts w:ascii="Times New Roman" w:hAnsi="Times New Roman" w:cs="Times New Roman"/>
        </w:rPr>
        <w:t>Codice Fiscale</w:t>
      </w:r>
      <w:r>
        <w:rPr>
          <w:rFonts w:ascii="Times New Roman" w:hAnsi="Times New Roman" w:cs="Times New Roman"/>
        </w:rPr>
        <w:t xml:space="preserve"> ……………………………………</w:t>
      </w:r>
      <w:r w:rsidRPr="00F86AA2">
        <w:rPr>
          <w:rFonts w:ascii="Times New Roman" w:hAnsi="Times New Roman" w:cs="Times New Roman"/>
        </w:rPr>
        <w:t xml:space="preserve"> </w:t>
      </w:r>
      <w:r>
        <w:rPr>
          <w:rFonts w:ascii="Times New Roman" w:hAnsi="Times New Roman" w:cs="Times New Roman"/>
        </w:rPr>
        <w:t>Partita IVA</w:t>
      </w:r>
      <w:r w:rsidRPr="00F86AA2">
        <w:rPr>
          <w:rFonts w:ascii="Times New Roman" w:hAnsi="Times New Roman" w:cs="Times New Roman"/>
        </w:rPr>
        <w:t xml:space="preserve"> </w:t>
      </w:r>
      <w:r>
        <w:rPr>
          <w:rFonts w:ascii="Times New Roman" w:hAnsi="Times New Roman" w:cs="Times New Roman"/>
        </w:rPr>
        <w:t xml:space="preserve">………………………………………  </w:t>
      </w:r>
      <w:r w:rsidRPr="00F86AA2">
        <w:rPr>
          <w:rFonts w:ascii="Times New Roman" w:hAnsi="Times New Roman" w:cs="Times New Roman"/>
        </w:rPr>
        <w:t>con sede legale in ....</w:t>
      </w:r>
      <w:r>
        <w:rPr>
          <w:rFonts w:ascii="Times New Roman" w:hAnsi="Times New Roman" w:cs="Times New Roman"/>
        </w:rPr>
        <w:t>............................................</w:t>
      </w:r>
      <w:r w:rsidRPr="00F86AA2">
        <w:rPr>
          <w:rFonts w:ascii="Times New Roman" w:hAnsi="Times New Roman" w:cs="Times New Roman"/>
        </w:rPr>
        <w:t>................</w:t>
      </w:r>
      <w:r>
        <w:rPr>
          <w:rFonts w:ascii="Times New Roman" w:hAnsi="Times New Roman" w:cs="Times New Roman"/>
        </w:rPr>
        <w:t>....................</w:t>
      </w:r>
      <w:r w:rsidRPr="00F86AA2">
        <w:rPr>
          <w:rFonts w:ascii="Times New Roman" w:hAnsi="Times New Roman" w:cs="Times New Roman"/>
        </w:rPr>
        <w:t>..........</w:t>
      </w:r>
      <w:r>
        <w:rPr>
          <w:rFonts w:ascii="Times New Roman" w:hAnsi="Times New Roman" w:cs="Times New Roman"/>
        </w:rPr>
        <w:t>..............</w:t>
      </w:r>
      <w:r w:rsidRPr="00F86AA2">
        <w:rPr>
          <w:rFonts w:ascii="Times New Roman" w:hAnsi="Times New Roman" w:cs="Times New Roman"/>
        </w:rPr>
        <w:t>... via/piazza</w:t>
      </w:r>
      <w:r>
        <w:rPr>
          <w:rFonts w:ascii="Times New Roman" w:hAnsi="Times New Roman" w:cs="Times New Roman"/>
        </w:rPr>
        <w:t xml:space="preserve"> ……….</w:t>
      </w:r>
      <w:r w:rsidRPr="00F86AA2">
        <w:rPr>
          <w:rFonts w:ascii="Times New Roman" w:hAnsi="Times New Roman" w:cs="Times New Roman"/>
        </w:rPr>
        <w:t>.................................</w:t>
      </w:r>
      <w:r>
        <w:rPr>
          <w:rFonts w:ascii="Times New Roman" w:hAnsi="Times New Roman" w:cs="Times New Roman"/>
        </w:rPr>
        <w:t>, n. ……..</w:t>
      </w:r>
      <w:r w:rsidRPr="00F86AA2">
        <w:rPr>
          <w:rFonts w:ascii="Times New Roman" w:hAnsi="Times New Roman" w:cs="Times New Roman"/>
        </w:rPr>
        <w:t>.</w:t>
      </w:r>
      <w:r>
        <w:rPr>
          <w:rFonts w:ascii="Times New Roman" w:hAnsi="Times New Roman" w:cs="Times New Roman"/>
        </w:rPr>
        <w:t xml:space="preserve"> </w:t>
      </w:r>
      <w:r w:rsidRPr="00F86AA2">
        <w:rPr>
          <w:rFonts w:ascii="Times New Roman" w:hAnsi="Times New Roman" w:cs="Times New Roman"/>
        </w:rPr>
        <w:t>Tel</w:t>
      </w:r>
      <w:r>
        <w:rPr>
          <w:rFonts w:ascii="Times New Roman" w:hAnsi="Times New Roman" w:cs="Times New Roman"/>
        </w:rPr>
        <w:t>. ….</w:t>
      </w:r>
      <w:r w:rsidRPr="00F86AA2">
        <w:rPr>
          <w:rFonts w:ascii="Times New Roman" w:hAnsi="Times New Roman" w:cs="Times New Roman"/>
        </w:rPr>
        <w:t>...............</w:t>
      </w:r>
      <w:r>
        <w:rPr>
          <w:rFonts w:ascii="Times New Roman" w:hAnsi="Times New Roman" w:cs="Times New Roman"/>
        </w:rPr>
        <w:t xml:space="preserve">, tel. </w:t>
      </w:r>
      <w:r w:rsidR="009A6327">
        <w:rPr>
          <w:rFonts w:ascii="Times New Roman" w:hAnsi="Times New Roman" w:cs="Times New Roman"/>
        </w:rPr>
        <w:t>C</w:t>
      </w:r>
      <w:r>
        <w:rPr>
          <w:rFonts w:ascii="Times New Roman" w:hAnsi="Times New Roman" w:cs="Times New Roman"/>
        </w:rPr>
        <w:t>ellulare</w:t>
      </w:r>
      <w:proofErr w:type="gramStart"/>
      <w:r w:rsidR="009A6327">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indirizzo </w:t>
      </w:r>
      <w:r w:rsidRPr="00F86AA2">
        <w:rPr>
          <w:rFonts w:ascii="Times New Roman" w:hAnsi="Times New Roman" w:cs="Times New Roman"/>
        </w:rPr>
        <w:t>PEC</w:t>
      </w:r>
      <w:r>
        <w:rPr>
          <w:rFonts w:ascii="Times New Roman" w:hAnsi="Times New Roman" w:cs="Times New Roman"/>
        </w:rPr>
        <w:t xml:space="preserve">: </w:t>
      </w:r>
      <w:r w:rsidRPr="00F86AA2">
        <w:rPr>
          <w:rFonts w:ascii="Times New Roman" w:hAnsi="Times New Roman" w:cs="Times New Roman"/>
        </w:rPr>
        <w:t>.......</w:t>
      </w:r>
      <w:r>
        <w:rPr>
          <w:rFonts w:ascii="Times New Roman" w:hAnsi="Times New Roman" w:cs="Times New Roman"/>
        </w:rPr>
        <w:t>.............................</w:t>
      </w:r>
      <w:r w:rsidRPr="00F86AA2">
        <w:rPr>
          <w:rFonts w:ascii="Times New Roman" w:hAnsi="Times New Roman" w:cs="Times New Roman"/>
        </w:rPr>
        <w:t>.................</w:t>
      </w:r>
      <w:r>
        <w:rPr>
          <w:rFonts w:ascii="Times New Roman" w:hAnsi="Times New Roman" w:cs="Times New Roman"/>
        </w:rPr>
        <w:t xml:space="preserve">.., </w:t>
      </w:r>
      <w:r w:rsidR="009A6327">
        <w:rPr>
          <w:rFonts w:ascii="Times New Roman" w:hAnsi="Times New Roman" w:cs="Times New Roman"/>
        </w:rPr>
        <w:t xml:space="preserve"> </w:t>
      </w:r>
      <w:r>
        <w:rPr>
          <w:rFonts w:ascii="Times New Roman" w:hAnsi="Times New Roman" w:cs="Times New Roman"/>
        </w:rPr>
        <w:t>I</w:t>
      </w:r>
      <w:r w:rsidRPr="00F86AA2">
        <w:rPr>
          <w:rFonts w:ascii="Times New Roman" w:hAnsi="Times New Roman" w:cs="Times New Roman"/>
        </w:rPr>
        <w:t>scritt</w:t>
      </w:r>
      <w:r w:rsidR="00F62709">
        <w:rPr>
          <w:rFonts w:ascii="Times New Roman" w:hAnsi="Times New Roman" w:cs="Times New Roman"/>
        </w:rPr>
        <w:t>o/</w:t>
      </w:r>
      <w:r w:rsidRPr="00F86AA2">
        <w:rPr>
          <w:rFonts w:ascii="Times New Roman" w:hAnsi="Times New Roman" w:cs="Times New Roman"/>
        </w:rPr>
        <w:t xml:space="preserve">a  </w:t>
      </w:r>
    </w:p>
    <w:p w:rsidR="006606CA" w:rsidRDefault="006606CA" w:rsidP="00176F01">
      <w:pPr>
        <w:spacing w:line="360" w:lineRule="auto"/>
        <w:rPr>
          <w:rFonts w:ascii="Times New Roman" w:hAnsi="Times New Roman" w:cs="Times New Roman"/>
        </w:rPr>
      </w:pPr>
      <w:r w:rsidRPr="006606CA">
        <w:rPr>
          <w:rFonts w:ascii="Times New Roman" w:eastAsia="Times New Roman" w:hAnsi="Times New Roman" w:cs="Times New Roman"/>
          <w:sz w:val="40"/>
          <w:szCs w:val="40"/>
        </w:rPr>
        <w:t>□</w:t>
      </w:r>
      <w:r>
        <w:rPr>
          <w:rFonts w:eastAsia="Times New Roman" w:cs="Times New Roman"/>
          <w:sz w:val="40"/>
          <w:szCs w:val="40"/>
        </w:rPr>
        <w:t xml:space="preserve"> </w:t>
      </w:r>
      <w:r w:rsidR="009A6327" w:rsidRPr="009A6327">
        <w:rPr>
          <w:rFonts w:ascii="Times New Roman" w:eastAsia="Times New Roman" w:hAnsi="Times New Roman" w:cs="Times New Roman"/>
        </w:rPr>
        <w:t xml:space="preserve">al </w:t>
      </w:r>
      <w:r w:rsidRPr="00F86AA2">
        <w:rPr>
          <w:rFonts w:ascii="Times New Roman" w:hAnsi="Times New Roman" w:cs="Times New Roman"/>
        </w:rPr>
        <w:t>Registro delle Imprese di...........</w:t>
      </w:r>
      <w:r w:rsidR="009A6327">
        <w:rPr>
          <w:rFonts w:ascii="Times New Roman" w:hAnsi="Times New Roman" w:cs="Times New Roman"/>
        </w:rPr>
        <w:t>....</w:t>
      </w:r>
      <w:r>
        <w:rPr>
          <w:rFonts w:ascii="Times New Roman" w:hAnsi="Times New Roman" w:cs="Times New Roman"/>
        </w:rPr>
        <w:t>................</w:t>
      </w:r>
      <w:r w:rsidRPr="00F86AA2">
        <w:rPr>
          <w:rFonts w:ascii="Times New Roman" w:hAnsi="Times New Roman" w:cs="Times New Roman"/>
        </w:rPr>
        <w:t>..........................</w:t>
      </w:r>
      <w:r>
        <w:rPr>
          <w:rFonts w:ascii="Times New Roman" w:hAnsi="Times New Roman" w:cs="Times New Roman"/>
        </w:rPr>
        <w:t>.......</w:t>
      </w:r>
      <w:r w:rsidR="009A6327">
        <w:rPr>
          <w:rFonts w:ascii="Times New Roman" w:hAnsi="Times New Roman" w:cs="Times New Roman"/>
        </w:rPr>
        <w:t xml:space="preserve"> al N. </w:t>
      </w:r>
      <w:r>
        <w:rPr>
          <w:rFonts w:ascii="Times New Roman" w:hAnsi="Times New Roman" w:cs="Times New Roman"/>
        </w:rPr>
        <w:t>...................................</w:t>
      </w:r>
      <w:proofErr w:type="gramStart"/>
      <w:r w:rsidR="009A6327">
        <w:rPr>
          <w:rFonts w:ascii="Times New Roman" w:hAnsi="Times New Roman" w:cs="Times New Roman"/>
        </w:rPr>
        <w:t xml:space="preserve">, </w:t>
      </w:r>
      <w:r>
        <w:rPr>
          <w:rFonts w:ascii="Times New Roman" w:hAnsi="Times New Roman" w:cs="Times New Roman"/>
        </w:rPr>
        <w:t xml:space="preserve"> </w:t>
      </w:r>
      <w:r w:rsidRPr="00F86AA2">
        <w:rPr>
          <w:rFonts w:ascii="Times New Roman" w:hAnsi="Times New Roman" w:cs="Times New Roman"/>
        </w:rPr>
        <w:t>REA</w:t>
      </w:r>
      <w:proofErr w:type="gramEnd"/>
      <w:r>
        <w:rPr>
          <w:rFonts w:ascii="Times New Roman" w:hAnsi="Times New Roman" w:cs="Times New Roman"/>
        </w:rPr>
        <w:t xml:space="preserve"> N. </w:t>
      </w:r>
      <w:r w:rsidRPr="00F86AA2">
        <w:rPr>
          <w:rFonts w:ascii="Times New Roman" w:hAnsi="Times New Roman" w:cs="Times New Roman"/>
        </w:rPr>
        <w:t xml:space="preserve"> .......</w:t>
      </w:r>
      <w:r>
        <w:rPr>
          <w:rFonts w:ascii="Times New Roman" w:hAnsi="Times New Roman" w:cs="Times New Roman"/>
        </w:rPr>
        <w:t>.........................</w:t>
      </w:r>
      <w:r w:rsidRPr="00F86AA2">
        <w:rPr>
          <w:rFonts w:ascii="Times New Roman" w:hAnsi="Times New Roman" w:cs="Times New Roman"/>
        </w:rPr>
        <w:t xml:space="preserve">..................... </w:t>
      </w:r>
      <w:r w:rsidR="009A6327">
        <w:rPr>
          <w:rFonts w:ascii="Times New Roman" w:hAnsi="Times New Roman" w:cs="Times New Roman"/>
        </w:rPr>
        <w:t xml:space="preserve"> </w:t>
      </w:r>
      <w:r w:rsidRPr="00F86AA2">
        <w:rPr>
          <w:rFonts w:ascii="Times New Roman" w:hAnsi="Times New Roman" w:cs="Times New Roman"/>
        </w:rPr>
        <w:t>Codice Ditta INAIL n. ..................................</w:t>
      </w:r>
      <w:r>
        <w:rPr>
          <w:rFonts w:ascii="Times New Roman" w:hAnsi="Times New Roman" w:cs="Times New Roman"/>
        </w:rPr>
        <w:t xml:space="preserve"> </w:t>
      </w:r>
      <w:r w:rsidRPr="00F86AA2">
        <w:rPr>
          <w:rFonts w:ascii="Times New Roman" w:hAnsi="Times New Roman" w:cs="Times New Roman"/>
        </w:rPr>
        <w:t>Posizioni Assicurative Territoriali – P.A.T. numero .........................</w:t>
      </w:r>
      <w:r>
        <w:rPr>
          <w:rFonts w:ascii="Times New Roman" w:hAnsi="Times New Roman" w:cs="Times New Roman"/>
        </w:rPr>
        <w:t xml:space="preserve"> </w:t>
      </w:r>
      <w:proofErr w:type="spellStart"/>
      <w:r w:rsidRPr="00F86AA2">
        <w:rPr>
          <w:rFonts w:ascii="Times New Roman" w:hAnsi="Times New Roman" w:cs="Times New Roman"/>
        </w:rPr>
        <w:t>Matr</w:t>
      </w:r>
      <w:proofErr w:type="spellEnd"/>
      <w:r>
        <w:rPr>
          <w:rFonts w:ascii="Times New Roman" w:hAnsi="Times New Roman" w:cs="Times New Roman"/>
        </w:rPr>
        <w:t>.</w:t>
      </w:r>
      <w:r w:rsidRPr="00F86AA2">
        <w:rPr>
          <w:rFonts w:ascii="Times New Roman" w:hAnsi="Times New Roman" w:cs="Times New Roman"/>
        </w:rPr>
        <w:t xml:space="preserve"> aziendale INPS n. ........................</w:t>
      </w:r>
      <w:r>
        <w:rPr>
          <w:rFonts w:ascii="Times New Roman" w:hAnsi="Times New Roman" w:cs="Times New Roman"/>
        </w:rPr>
        <w:t xml:space="preserve"> </w:t>
      </w:r>
      <w:r w:rsidRPr="00F86AA2">
        <w:rPr>
          <w:rFonts w:ascii="Times New Roman" w:hAnsi="Times New Roman" w:cs="Times New Roman"/>
        </w:rPr>
        <w:t>CCNL applicato .........</w:t>
      </w:r>
      <w:r>
        <w:rPr>
          <w:rFonts w:ascii="Times New Roman" w:hAnsi="Times New Roman" w:cs="Times New Roman"/>
        </w:rPr>
        <w:t>.....</w:t>
      </w:r>
      <w:r w:rsidRPr="00F86AA2">
        <w:rPr>
          <w:rFonts w:ascii="Times New Roman" w:hAnsi="Times New Roman" w:cs="Times New Roman"/>
        </w:rPr>
        <w:t>..............</w:t>
      </w:r>
      <w:r w:rsidR="00176F01">
        <w:rPr>
          <w:rFonts w:ascii="Times New Roman" w:hAnsi="Times New Roman" w:cs="Times New Roman"/>
        </w:rPr>
        <w:t xml:space="preserve"> </w:t>
      </w:r>
      <w:r w:rsidRPr="00F86AA2">
        <w:rPr>
          <w:rFonts w:ascii="Times New Roman" w:hAnsi="Times New Roman" w:cs="Times New Roman"/>
        </w:rPr>
        <w:t xml:space="preserve">di seguito, per brevità, Ditta </w:t>
      </w:r>
    </w:p>
    <w:p w:rsidR="006606CA" w:rsidRDefault="006606CA" w:rsidP="006606CA">
      <w:pPr>
        <w:jc w:val="both"/>
        <w:rPr>
          <w:rFonts w:ascii="Times New Roman" w:hAnsi="Times New Roman" w:cs="Times New Roman"/>
        </w:rPr>
      </w:pPr>
    </w:p>
    <w:p w:rsidR="006606CA" w:rsidRPr="00677367" w:rsidRDefault="006606CA" w:rsidP="006606CA">
      <w:pPr>
        <w:jc w:val="both"/>
        <w:rPr>
          <w:rFonts w:ascii="Times New Roman" w:hAnsi="Times New Roman" w:cs="Times New Roman"/>
        </w:rPr>
      </w:pPr>
      <w:r w:rsidRPr="00677367">
        <w:rPr>
          <w:rFonts w:ascii="Times New Roman" w:hAnsi="Times New Roman" w:cs="Times New Roman"/>
        </w:rPr>
        <w:t>in relazione all</w:t>
      </w:r>
      <w:r w:rsidR="009A6327">
        <w:rPr>
          <w:rFonts w:ascii="Times New Roman" w:hAnsi="Times New Roman" w:cs="Times New Roman"/>
        </w:rPr>
        <w:t xml:space="preserve">’Avviso Pubblico </w:t>
      </w:r>
      <w:r w:rsidRPr="00677367">
        <w:rPr>
          <w:rFonts w:ascii="Times New Roman" w:hAnsi="Times New Roman" w:cs="Times New Roman"/>
        </w:rPr>
        <w:t>relativ</w:t>
      </w:r>
      <w:r w:rsidR="009A6327">
        <w:rPr>
          <w:rFonts w:ascii="Times New Roman" w:hAnsi="Times New Roman" w:cs="Times New Roman"/>
        </w:rPr>
        <w:t>o</w:t>
      </w:r>
      <w:r w:rsidRPr="00677367">
        <w:rPr>
          <w:rFonts w:ascii="Times New Roman" w:hAnsi="Times New Roman" w:cs="Times New Roman"/>
        </w:rPr>
        <w:t xml:space="preserve"> all’indagine di mercato per l’individuazione del</w:t>
      </w:r>
      <w:r>
        <w:rPr>
          <w:rFonts w:ascii="Times New Roman" w:hAnsi="Times New Roman" w:cs="Times New Roman"/>
        </w:rPr>
        <w:t xml:space="preserve"> Contraente </w:t>
      </w:r>
      <w:r w:rsidRPr="00677367">
        <w:rPr>
          <w:rFonts w:ascii="Times New Roman" w:hAnsi="Times New Roman" w:cs="Times New Roman"/>
        </w:rPr>
        <w:t>con il quale effettuare una Trattativa Diretta sulla piattaforma di e-</w:t>
      </w:r>
      <w:proofErr w:type="spellStart"/>
      <w:r w:rsidRPr="00677367">
        <w:rPr>
          <w:rFonts w:ascii="Times New Roman" w:hAnsi="Times New Roman" w:cs="Times New Roman"/>
        </w:rPr>
        <w:t>procurement</w:t>
      </w:r>
      <w:proofErr w:type="spellEnd"/>
      <w:r w:rsidRPr="00677367">
        <w:rPr>
          <w:rFonts w:ascii="Times New Roman" w:hAnsi="Times New Roman" w:cs="Times New Roman"/>
        </w:rPr>
        <w:t xml:space="preserve"> M.E.P.A. per l’affidamento del servizio indicato in oggetto </w:t>
      </w:r>
    </w:p>
    <w:p w:rsidR="006606CA" w:rsidRPr="00677367" w:rsidRDefault="006606CA" w:rsidP="006606CA">
      <w:pPr>
        <w:jc w:val="both"/>
        <w:rPr>
          <w:rFonts w:ascii="Times New Roman" w:hAnsi="Times New Roman" w:cs="Times New Roman"/>
          <w:b/>
        </w:rPr>
      </w:pPr>
    </w:p>
    <w:p w:rsidR="006606CA" w:rsidRPr="00677367" w:rsidRDefault="006606CA" w:rsidP="006606CA">
      <w:pPr>
        <w:jc w:val="center"/>
        <w:rPr>
          <w:rFonts w:ascii="Times New Roman" w:hAnsi="Times New Roman" w:cs="Times New Roman"/>
          <w:b/>
        </w:rPr>
      </w:pPr>
      <w:r w:rsidRPr="00677367">
        <w:rPr>
          <w:rFonts w:ascii="Times New Roman" w:hAnsi="Times New Roman" w:cs="Times New Roman"/>
          <w:b/>
        </w:rPr>
        <w:t xml:space="preserve">PROPONE </w:t>
      </w:r>
    </w:p>
    <w:p w:rsidR="006606CA" w:rsidRDefault="006606CA" w:rsidP="009A6327">
      <w:pPr>
        <w:jc w:val="both"/>
        <w:rPr>
          <w:rFonts w:eastAsia="Times New Roman" w:cs="Times New Roman"/>
          <w:sz w:val="40"/>
          <w:szCs w:val="40"/>
        </w:rPr>
      </w:pPr>
      <w:r w:rsidRPr="00677367">
        <w:rPr>
          <w:rFonts w:ascii="Times New Roman" w:hAnsi="Times New Roman" w:cs="Times New Roman"/>
        </w:rPr>
        <w:t xml:space="preserve">la propria candidatura </w:t>
      </w:r>
      <w:r>
        <w:rPr>
          <w:rFonts w:ascii="Times New Roman" w:hAnsi="Times New Roman" w:cs="Times New Roman"/>
        </w:rPr>
        <w:t>per</w:t>
      </w:r>
      <w:r w:rsidRPr="00677367">
        <w:rPr>
          <w:rFonts w:ascii="Times New Roman" w:hAnsi="Times New Roman" w:cs="Times New Roman"/>
        </w:rPr>
        <w:t xml:space="preserve"> partecipare alla procedura selettiva per l’affidamento del servizio</w:t>
      </w:r>
      <w:r w:rsidR="009A6327">
        <w:rPr>
          <w:rFonts w:ascii="Times New Roman" w:hAnsi="Times New Roman" w:cs="Times New Roman"/>
        </w:rPr>
        <w:t>.</w:t>
      </w:r>
      <w:r w:rsidRPr="00677367">
        <w:rPr>
          <w:rFonts w:ascii="Times New Roman" w:hAnsi="Times New Roman" w:cs="Times New Roman"/>
        </w:rPr>
        <w:t xml:space="preserve"> </w:t>
      </w:r>
    </w:p>
    <w:p w:rsidR="0033282E" w:rsidRDefault="0033282E">
      <w:pPr>
        <w:jc w:val="both"/>
        <w:rPr>
          <w:rFonts w:ascii="Times New Roman" w:hAnsi="Times New Roman" w:cs="Times New Roman"/>
        </w:rPr>
      </w:pPr>
    </w:p>
    <w:p w:rsidR="009A6327" w:rsidRPr="009A6327" w:rsidRDefault="00E10FBE">
      <w:pPr>
        <w:jc w:val="both"/>
        <w:rPr>
          <w:rFonts w:ascii="Times New Roman" w:hAnsi="Times New Roman" w:cs="Times New Roman"/>
        </w:rPr>
      </w:pPr>
      <w:r w:rsidRPr="009A6327">
        <w:rPr>
          <w:rFonts w:ascii="Times New Roman" w:hAnsi="Times New Roman" w:cs="Times New Roman"/>
        </w:rPr>
        <w:t>A</w:t>
      </w:r>
      <w:r w:rsidR="009A6327" w:rsidRPr="009A6327">
        <w:rPr>
          <w:rFonts w:ascii="Times New Roman" w:hAnsi="Times New Roman" w:cs="Times New Roman"/>
        </w:rPr>
        <w:t xml:space="preserve"> tal fine </w:t>
      </w:r>
    </w:p>
    <w:p w:rsidR="009A6327" w:rsidRDefault="009A6327">
      <w:pPr>
        <w:jc w:val="both"/>
        <w:rPr>
          <w:rFonts w:ascii="Times New Roman" w:hAnsi="Times New Roman" w:cs="Times New Roman"/>
          <w:b/>
        </w:rPr>
      </w:pPr>
    </w:p>
    <w:p w:rsidR="0033282E" w:rsidRDefault="009A6327">
      <w:pPr>
        <w:jc w:val="both"/>
        <w:rPr>
          <w:rFonts w:ascii="Times New Roman" w:hAnsi="Times New Roman" w:cs="Times New Roman"/>
          <w:b/>
        </w:rPr>
      </w:pPr>
      <w:r>
        <w:rPr>
          <w:rFonts w:ascii="Times New Roman" w:hAnsi="Times New Roman" w:cs="Times New Roman"/>
          <w:b/>
        </w:rPr>
        <w:t>A</w:t>
      </w:r>
      <w:r w:rsidR="00E10FBE">
        <w:rPr>
          <w:rFonts w:ascii="Times New Roman" w:hAnsi="Times New Roman" w:cs="Times New Roman"/>
          <w:b/>
        </w:rPr>
        <w:t xml:space="preserve">i sensi e per gli effetti degli articoli 46, 47 e 76 del D.P.R. 445/2000 </w:t>
      </w:r>
      <w:r w:rsidR="007C6245">
        <w:rPr>
          <w:rFonts w:ascii="Times New Roman" w:hAnsi="Times New Roman" w:cs="Times New Roman"/>
          <w:b/>
        </w:rPr>
        <w:t xml:space="preserve">e </w:t>
      </w:r>
      <w:proofErr w:type="spellStart"/>
      <w:r w:rsidR="007C6245">
        <w:rPr>
          <w:rFonts w:ascii="Times New Roman" w:hAnsi="Times New Roman" w:cs="Times New Roman"/>
          <w:b/>
        </w:rPr>
        <w:t>s.m.i.</w:t>
      </w:r>
      <w:proofErr w:type="spellEnd"/>
      <w:r w:rsidR="007C6245">
        <w:rPr>
          <w:rFonts w:ascii="Times New Roman" w:hAnsi="Times New Roman" w:cs="Times New Roman"/>
          <w:b/>
        </w:rPr>
        <w:t xml:space="preserve"> </w:t>
      </w:r>
      <w:r w:rsidR="00E10FBE">
        <w:rPr>
          <w:rFonts w:ascii="Times New Roman" w:hAnsi="Times New Roman" w:cs="Times New Roman"/>
          <w:b/>
        </w:rPr>
        <w:t>consapevole della responsabilità e delle conseguenze civili e penali previste in caso di dichiarazioni mendaci e/o formazione o uso di atti falsi, nonché in caso di esibizione di atti contenenti dati non più corrispondenti a verità e consapevole altresì che qualora emerga la non veridicità del contenuto della presente dichiarazione l'Impresa decadrà dai benefici per i quali la stessa è rilasciata;</w:t>
      </w:r>
    </w:p>
    <w:p w:rsidR="00F8188D" w:rsidRDefault="00F8188D">
      <w:pPr>
        <w:jc w:val="center"/>
        <w:rPr>
          <w:rFonts w:ascii="Times New Roman" w:hAnsi="Times New Roman" w:cs="Times New Roman"/>
          <w:b/>
          <w:bCs/>
        </w:rPr>
      </w:pPr>
    </w:p>
    <w:p w:rsidR="0033282E" w:rsidRDefault="00E10FBE">
      <w:pPr>
        <w:jc w:val="center"/>
        <w:rPr>
          <w:rFonts w:ascii="Times New Roman" w:hAnsi="Times New Roman" w:cs="Times New Roman"/>
          <w:b/>
          <w:bCs/>
        </w:rPr>
      </w:pPr>
      <w:r>
        <w:rPr>
          <w:rFonts w:ascii="Times New Roman" w:hAnsi="Times New Roman" w:cs="Times New Roman"/>
          <w:b/>
          <w:bCs/>
        </w:rPr>
        <w:lastRenderedPageBreak/>
        <w:t>DICHIARA</w:t>
      </w:r>
    </w:p>
    <w:p w:rsidR="006A69A2" w:rsidRDefault="006A69A2">
      <w:pPr>
        <w:jc w:val="center"/>
        <w:rPr>
          <w:rFonts w:ascii="Times New Roman" w:hAnsi="Times New Roman" w:cs="Times New Roman"/>
          <w:b/>
          <w:bCs/>
        </w:rPr>
      </w:pPr>
    </w:p>
    <w:p w:rsidR="009A6327" w:rsidRPr="009A6327" w:rsidRDefault="00E10FBE" w:rsidP="009A6327">
      <w:pPr>
        <w:pStyle w:val="NormaleWeb"/>
        <w:numPr>
          <w:ilvl w:val="0"/>
          <w:numId w:val="4"/>
        </w:numPr>
        <w:spacing w:beforeAutospacing="0" w:after="0"/>
        <w:ind w:left="284"/>
      </w:pPr>
      <w:r>
        <w:t xml:space="preserve">che l’impresa è abilitata al sistema </w:t>
      </w:r>
      <w:r w:rsidRPr="009A6327">
        <w:rPr>
          <w:rFonts w:eastAsia="TimesNewRomanPS-BoldMT"/>
          <w:bCs/>
          <w:color w:val="000000"/>
        </w:rPr>
        <w:t>di e-</w:t>
      </w:r>
      <w:proofErr w:type="spellStart"/>
      <w:r w:rsidRPr="009A6327">
        <w:rPr>
          <w:rFonts w:eastAsia="TimesNewRomanPS-BoldMT"/>
          <w:bCs/>
          <w:color w:val="000000"/>
        </w:rPr>
        <w:t>procurement</w:t>
      </w:r>
      <w:proofErr w:type="spellEnd"/>
      <w:r w:rsidRPr="009A6327">
        <w:rPr>
          <w:rFonts w:eastAsia="TimesNewRomanPS-BoldMT"/>
          <w:bCs/>
          <w:color w:val="000000"/>
        </w:rPr>
        <w:t xml:space="preserve"> M.E.P.A.  per </w:t>
      </w:r>
      <w:proofErr w:type="gramStart"/>
      <w:r w:rsidRPr="009A6327">
        <w:rPr>
          <w:rFonts w:eastAsia="TimesNewRomanPS-BoldMT"/>
          <w:bCs/>
          <w:color w:val="000000"/>
        </w:rPr>
        <w:t xml:space="preserve">il  </w:t>
      </w:r>
      <w:r w:rsidRPr="009A6327">
        <w:rPr>
          <w:color w:val="00000A"/>
          <w:shd w:val="clear" w:color="auto" w:fill="FFFFFF"/>
        </w:rPr>
        <w:t>Bando</w:t>
      </w:r>
      <w:proofErr w:type="gramEnd"/>
      <w:r w:rsidRPr="009A6327">
        <w:rPr>
          <w:color w:val="00000A"/>
          <w:shd w:val="clear" w:color="auto" w:fill="FFFFFF"/>
        </w:rPr>
        <w:t xml:space="preserve"> “Servizi” Categoria “Servizi Sociali”;</w:t>
      </w:r>
    </w:p>
    <w:p w:rsidR="009A6327" w:rsidRDefault="009A6327" w:rsidP="009A6327">
      <w:pPr>
        <w:pStyle w:val="NormaleWeb"/>
        <w:spacing w:beforeAutospacing="0" w:after="0"/>
        <w:ind w:left="-76"/>
      </w:pPr>
    </w:p>
    <w:p w:rsidR="009A6327" w:rsidRPr="009A6327" w:rsidRDefault="009A6327" w:rsidP="00847C11">
      <w:pPr>
        <w:pStyle w:val="sche3"/>
        <w:numPr>
          <w:ilvl w:val="0"/>
          <w:numId w:val="4"/>
        </w:numPr>
        <w:ind w:left="284"/>
        <w:jc w:val="both"/>
        <w:rPr>
          <w:sz w:val="24"/>
          <w:szCs w:val="24"/>
        </w:rPr>
      </w:pPr>
      <w:r w:rsidRPr="009A6327">
        <w:rPr>
          <w:sz w:val="24"/>
          <w:szCs w:val="24"/>
        </w:rPr>
        <w:t xml:space="preserve">che l’impresa è iscritta nel Registro delle Imprese della Camera di Commercio, Industria, Agricoltura e Artigianato di: _________________________________ per la seguente </w:t>
      </w:r>
      <w:proofErr w:type="gramStart"/>
      <w:r w:rsidRPr="009A6327">
        <w:rPr>
          <w:sz w:val="24"/>
          <w:szCs w:val="24"/>
        </w:rPr>
        <w:t xml:space="preserve">attività:  </w:t>
      </w:r>
      <w:r>
        <w:rPr>
          <w:sz w:val="24"/>
          <w:szCs w:val="24"/>
        </w:rPr>
        <w:t xml:space="preserve"> </w:t>
      </w:r>
      <w:proofErr w:type="gramEnd"/>
      <w:r>
        <w:rPr>
          <w:sz w:val="24"/>
          <w:szCs w:val="24"/>
        </w:rPr>
        <w:t>_</w:t>
      </w:r>
      <w:r w:rsidRPr="009A6327">
        <w:rPr>
          <w:sz w:val="24"/>
          <w:szCs w:val="24"/>
        </w:rPr>
        <w:t>___________________________________________________________</w:t>
      </w:r>
      <w:r>
        <w:rPr>
          <w:sz w:val="24"/>
          <w:szCs w:val="24"/>
        </w:rPr>
        <w:t>;</w:t>
      </w:r>
    </w:p>
    <w:p w:rsidR="009A6327" w:rsidRDefault="009A6327" w:rsidP="009A6327">
      <w:pPr>
        <w:pStyle w:val="sche3"/>
        <w:tabs>
          <w:tab w:val="left" w:pos="2091"/>
        </w:tabs>
        <w:ind w:left="284"/>
        <w:jc w:val="both"/>
        <w:rPr>
          <w:sz w:val="24"/>
          <w:szCs w:val="24"/>
        </w:rPr>
      </w:pPr>
    </w:p>
    <w:p w:rsidR="00847C11" w:rsidRPr="00054BD5" w:rsidRDefault="00847C11" w:rsidP="00847C11">
      <w:pPr>
        <w:pStyle w:val="sche3"/>
        <w:numPr>
          <w:ilvl w:val="0"/>
          <w:numId w:val="4"/>
        </w:numPr>
        <w:tabs>
          <w:tab w:val="left" w:pos="-425"/>
        </w:tabs>
        <w:ind w:left="284"/>
        <w:jc w:val="both"/>
        <w:rPr>
          <w:sz w:val="24"/>
          <w:szCs w:val="24"/>
        </w:rPr>
      </w:pPr>
      <w:r w:rsidRPr="00054BD5">
        <w:rPr>
          <w:sz w:val="24"/>
          <w:szCs w:val="24"/>
        </w:rPr>
        <w:t>che l’impresa è in possesso</w:t>
      </w:r>
      <w:r w:rsidR="009E2CA1" w:rsidRPr="00054BD5">
        <w:rPr>
          <w:sz w:val="24"/>
          <w:szCs w:val="24"/>
        </w:rPr>
        <w:t xml:space="preserve"> di</w:t>
      </w:r>
      <w:r w:rsidR="006A2BB4" w:rsidRPr="00054BD5">
        <w:rPr>
          <w:sz w:val="24"/>
          <w:szCs w:val="24"/>
        </w:rPr>
        <w:t xml:space="preserve"> </w:t>
      </w:r>
      <w:r w:rsidRPr="00054BD5">
        <w:rPr>
          <w:sz w:val="24"/>
          <w:szCs w:val="24"/>
        </w:rPr>
        <w:t xml:space="preserve">copertura assicurativa RCT/RCO con massimale annuale di almeno € </w:t>
      </w:r>
      <w:r w:rsidR="00054BD5" w:rsidRPr="00054BD5">
        <w:rPr>
          <w:sz w:val="24"/>
          <w:szCs w:val="24"/>
        </w:rPr>
        <w:t>5</w:t>
      </w:r>
      <w:r w:rsidRPr="00054BD5">
        <w:rPr>
          <w:sz w:val="24"/>
          <w:szCs w:val="24"/>
        </w:rPr>
        <w:t>00.000,00 (</w:t>
      </w:r>
      <w:r w:rsidR="00054BD5" w:rsidRPr="00054BD5">
        <w:rPr>
          <w:sz w:val="24"/>
          <w:szCs w:val="24"/>
        </w:rPr>
        <w:t xml:space="preserve">cinquecentomila </w:t>
      </w:r>
      <w:r w:rsidRPr="00054BD5">
        <w:rPr>
          <w:sz w:val="24"/>
          <w:szCs w:val="24"/>
        </w:rPr>
        <w:t>euro)</w:t>
      </w:r>
      <w:r w:rsidR="006A2BB4" w:rsidRPr="00054BD5">
        <w:rPr>
          <w:sz w:val="24"/>
          <w:szCs w:val="24"/>
        </w:rPr>
        <w:t xml:space="preserve"> ovvero di impegnarsi a stipularla in caso di aggiudicazione del servizio</w:t>
      </w:r>
      <w:r w:rsidRPr="00054BD5">
        <w:rPr>
          <w:sz w:val="24"/>
          <w:szCs w:val="24"/>
        </w:rPr>
        <w:t>;</w:t>
      </w:r>
    </w:p>
    <w:p w:rsidR="00847C11" w:rsidRPr="00054BD5" w:rsidRDefault="00847C11" w:rsidP="00847C11">
      <w:pPr>
        <w:pStyle w:val="sche3"/>
        <w:ind w:left="284" w:hanging="284"/>
        <w:rPr>
          <w:sz w:val="24"/>
          <w:szCs w:val="24"/>
        </w:rPr>
      </w:pPr>
    </w:p>
    <w:p w:rsidR="00847C11" w:rsidRPr="00054BD5" w:rsidRDefault="00847C11" w:rsidP="00847C11">
      <w:pPr>
        <w:pStyle w:val="sche3"/>
        <w:numPr>
          <w:ilvl w:val="0"/>
          <w:numId w:val="4"/>
        </w:numPr>
        <w:ind w:left="284"/>
        <w:jc w:val="both"/>
        <w:rPr>
          <w:sz w:val="24"/>
          <w:szCs w:val="24"/>
        </w:rPr>
      </w:pPr>
      <w:r w:rsidRPr="00054BD5">
        <w:rPr>
          <w:sz w:val="24"/>
          <w:szCs w:val="24"/>
        </w:rPr>
        <w:t xml:space="preserve">che </w:t>
      </w:r>
      <w:r w:rsidR="00176F01" w:rsidRPr="00054BD5">
        <w:rPr>
          <w:sz w:val="24"/>
          <w:szCs w:val="24"/>
        </w:rPr>
        <w:t>l’Impresa</w:t>
      </w:r>
      <w:r w:rsidRPr="00054BD5">
        <w:rPr>
          <w:sz w:val="24"/>
          <w:szCs w:val="24"/>
        </w:rPr>
        <w:t xml:space="preserve"> con riferimento a</w:t>
      </w:r>
      <w:r w:rsidR="00087060" w:rsidRPr="00054BD5">
        <w:rPr>
          <w:sz w:val="24"/>
          <w:szCs w:val="24"/>
        </w:rPr>
        <w:t xml:space="preserve">i due anni </w:t>
      </w:r>
      <w:r w:rsidR="00176F01" w:rsidRPr="00054BD5">
        <w:rPr>
          <w:sz w:val="24"/>
          <w:szCs w:val="24"/>
        </w:rPr>
        <w:t xml:space="preserve">solari </w:t>
      </w:r>
      <w:r w:rsidR="00087060" w:rsidRPr="00054BD5">
        <w:rPr>
          <w:sz w:val="24"/>
          <w:szCs w:val="24"/>
        </w:rPr>
        <w:t xml:space="preserve">precedenti </w:t>
      </w:r>
      <w:r w:rsidRPr="00054BD5">
        <w:rPr>
          <w:sz w:val="24"/>
          <w:szCs w:val="24"/>
        </w:rPr>
        <w:t>2020</w:t>
      </w:r>
      <w:r w:rsidR="00087060" w:rsidRPr="00054BD5">
        <w:rPr>
          <w:sz w:val="24"/>
          <w:szCs w:val="24"/>
        </w:rPr>
        <w:t xml:space="preserve"> e 2021</w:t>
      </w:r>
      <w:r w:rsidRPr="00054BD5">
        <w:rPr>
          <w:sz w:val="24"/>
          <w:szCs w:val="24"/>
        </w:rPr>
        <w:t>, ha svolto il/i seguente/i servizio/i analogo/</w:t>
      </w:r>
      <w:proofErr w:type="spellStart"/>
      <w:r w:rsidRPr="00054BD5">
        <w:rPr>
          <w:sz w:val="24"/>
          <w:szCs w:val="24"/>
        </w:rPr>
        <w:t>ghi</w:t>
      </w:r>
      <w:proofErr w:type="spellEnd"/>
      <w:r w:rsidRPr="00054BD5">
        <w:rPr>
          <w:sz w:val="24"/>
          <w:szCs w:val="24"/>
        </w:rPr>
        <w:t xml:space="preserve"> a quello oggetto della presente procedura selettiva:</w:t>
      </w:r>
    </w:p>
    <w:p w:rsidR="00847C11" w:rsidRPr="005D66D8" w:rsidRDefault="00847C11" w:rsidP="00847C11">
      <w:pPr>
        <w:pStyle w:val="sche3"/>
        <w:tabs>
          <w:tab w:val="left" w:pos="1734"/>
        </w:tabs>
        <w:ind w:left="360"/>
        <w:jc w:val="both"/>
        <w:rPr>
          <w:sz w:val="24"/>
          <w:szCs w:val="24"/>
        </w:rPr>
      </w:pPr>
    </w:p>
    <w:tbl>
      <w:tblPr>
        <w:tblW w:w="9781" w:type="dxa"/>
        <w:tblInd w:w="108" w:type="dxa"/>
        <w:tblLayout w:type="fixed"/>
        <w:tblLook w:val="0000" w:firstRow="0" w:lastRow="0" w:firstColumn="0" w:lastColumn="0" w:noHBand="0" w:noVBand="0"/>
      </w:tblPr>
      <w:tblGrid>
        <w:gridCol w:w="2410"/>
        <w:gridCol w:w="2269"/>
        <w:gridCol w:w="1559"/>
        <w:gridCol w:w="1701"/>
        <w:gridCol w:w="1842"/>
      </w:tblGrid>
      <w:tr w:rsidR="00087060" w:rsidRPr="005D66D8" w:rsidTr="00087060">
        <w:tc>
          <w:tcPr>
            <w:tcW w:w="2410" w:type="dxa"/>
            <w:tcBorders>
              <w:top w:val="single" w:sz="4" w:space="0" w:color="000000"/>
              <w:left w:val="single" w:sz="4" w:space="0" w:color="000000"/>
              <w:bottom w:val="single" w:sz="4" w:space="0" w:color="000000"/>
            </w:tcBorders>
            <w:shd w:val="clear" w:color="auto" w:fill="auto"/>
          </w:tcPr>
          <w:p w:rsidR="00087060" w:rsidRPr="005D66D8" w:rsidRDefault="00087060" w:rsidP="00087060">
            <w:pPr>
              <w:pStyle w:val="sche3"/>
              <w:tabs>
                <w:tab w:val="left" w:pos="1394"/>
              </w:tabs>
              <w:snapToGrid w:val="0"/>
              <w:jc w:val="center"/>
              <w:rPr>
                <w:sz w:val="24"/>
                <w:szCs w:val="24"/>
              </w:rPr>
            </w:pPr>
            <w:r w:rsidRPr="005D66D8">
              <w:rPr>
                <w:sz w:val="24"/>
                <w:szCs w:val="24"/>
              </w:rPr>
              <w:t xml:space="preserve">Denominazione </w:t>
            </w:r>
          </w:p>
          <w:p w:rsidR="00087060" w:rsidRPr="005D66D8" w:rsidRDefault="00087060" w:rsidP="00087060">
            <w:pPr>
              <w:pStyle w:val="sche3"/>
              <w:tabs>
                <w:tab w:val="left" w:pos="1394"/>
              </w:tabs>
              <w:ind w:left="-114"/>
              <w:jc w:val="center"/>
              <w:rPr>
                <w:sz w:val="24"/>
                <w:szCs w:val="24"/>
              </w:rPr>
            </w:pPr>
            <w:r w:rsidRPr="005D66D8">
              <w:rPr>
                <w:sz w:val="24"/>
                <w:szCs w:val="24"/>
              </w:rPr>
              <w:t>servizio</w:t>
            </w:r>
          </w:p>
        </w:tc>
        <w:tc>
          <w:tcPr>
            <w:tcW w:w="2269" w:type="dxa"/>
            <w:tcBorders>
              <w:top w:val="single" w:sz="4" w:space="0" w:color="000000"/>
              <w:left w:val="single" w:sz="4" w:space="0" w:color="000000"/>
              <w:bottom w:val="single" w:sz="4" w:space="0" w:color="000000"/>
            </w:tcBorders>
            <w:shd w:val="clear" w:color="auto" w:fill="auto"/>
          </w:tcPr>
          <w:p w:rsidR="00087060" w:rsidRPr="005D66D8" w:rsidRDefault="00087060" w:rsidP="007E6910">
            <w:pPr>
              <w:pStyle w:val="sche3"/>
              <w:tabs>
                <w:tab w:val="left" w:pos="1394"/>
              </w:tabs>
              <w:snapToGrid w:val="0"/>
              <w:jc w:val="center"/>
              <w:rPr>
                <w:sz w:val="24"/>
                <w:szCs w:val="24"/>
              </w:rPr>
            </w:pPr>
            <w:r>
              <w:rPr>
                <w:sz w:val="24"/>
                <w:szCs w:val="24"/>
              </w:rPr>
              <w:t xml:space="preserve">Committente </w:t>
            </w:r>
            <w:r w:rsidRPr="005D66D8">
              <w:rPr>
                <w:sz w:val="24"/>
                <w:szCs w:val="24"/>
              </w:rPr>
              <w:t>(specificare l’Ente</w:t>
            </w:r>
            <w:r w:rsidR="007A1736">
              <w:rPr>
                <w:sz w:val="24"/>
                <w:szCs w:val="24"/>
              </w:rPr>
              <w:t xml:space="preserve"> pubblico </w:t>
            </w:r>
            <w:r>
              <w:rPr>
                <w:sz w:val="24"/>
                <w:szCs w:val="24"/>
              </w:rPr>
              <w:t xml:space="preserve">titolare del </w:t>
            </w:r>
            <w:r w:rsidR="007E6910">
              <w:rPr>
                <w:sz w:val="24"/>
                <w:szCs w:val="24"/>
              </w:rPr>
              <w:t>servizio</w:t>
            </w:r>
            <w:r w:rsidRPr="005D66D8">
              <w:rPr>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087060" w:rsidRPr="005D66D8" w:rsidRDefault="00087060" w:rsidP="00087060">
            <w:pPr>
              <w:pStyle w:val="sche3"/>
              <w:tabs>
                <w:tab w:val="left" w:pos="1394"/>
              </w:tabs>
              <w:snapToGrid w:val="0"/>
              <w:jc w:val="center"/>
              <w:rPr>
                <w:sz w:val="24"/>
                <w:szCs w:val="24"/>
              </w:rPr>
            </w:pPr>
            <w:r w:rsidRPr="005D66D8">
              <w:rPr>
                <w:sz w:val="24"/>
                <w:szCs w:val="24"/>
              </w:rPr>
              <w:t xml:space="preserve">Periodo </w:t>
            </w:r>
          </w:p>
          <w:p w:rsidR="00087060" w:rsidRPr="005D66D8" w:rsidRDefault="00087060" w:rsidP="00087060">
            <w:pPr>
              <w:pStyle w:val="sche3"/>
              <w:tabs>
                <w:tab w:val="left" w:pos="1394"/>
              </w:tabs>
              <w:jc w:val="center"/>
              <w:rPr>
                <w:sz w:val="24"/>
                <w:szCs w:val="24"/>
              </w:rPr>
            </w:pPr>
            <w:r>
              <w:rPr>
                <w:sz w:val="24"/>
                <w:szCs w:val="24"/>
              </w:rPr>
              <w:t>(dal   al)</w:t>
            </w:r>
          </w:p>
        </w:tc>
        <w:tc>
          <w:tcPr>
            <w:tcW w:w="1701" w:type="dxa"/>
            <w:tcBorders>
              <w:top w:val="single" w:sz="4" w:space="0" w:color="000000"/>
              <w:left w:val="single" w:sz="4" w:space="0" w:color="000000"/>
              <w:bottom w:val="single" w:sz="4" w:space="0" w:color="000000"/>
            </w:tcBorders>
            <w:shd w:val="clear" w:color="auto" w:fill="auto"/>
          </w:tcPr>
          <w:p w:rsidR="00087060" w:rsidRPr="005D66D8" w:rsidRDefault="00087060" w:rsidP="00087060">
            <w:pPr>
              <w:pStyle w:val="sche3"/>
              <w:tabs>
                <w:tab w:val="left" w:pos="1394"/>
              </w:tabs>
              <w:jc w:val="center"/>
              <w:rPr>
                <w:sz w:val="24"/>
                <w:szCs w:val="24"/>
              </w:rPr>
            </w:pPr>
            <w:r>
              <w:rPr>
                <w:sz w:val="24"/>
                <w:szCs w:val="24"/>
              </w:rPr>
              <w:t>Durata in settimane</w:t>
            </w:r>
            <w:r w:rsidR="00054BD5">
              <w:rPr>
                <w:sz w:val="24"/>
                <w:szCs w:val="24"/>
              </w:rPr>
              <w:t>/ore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87060" w:rsidRPr="005D66D8" w:rsidRDefault="00087060" w:rsidP="00087060">
            <w:pPr>
              <w:pStyle w:val="sche3"/>
              <w:tabs>
                <w:tab w:val="left" w:pos="1394"/>
              </w:tabs>
              <w:snapToGrid w:val="0"/>
              <w:jc w:val="center"/>
              <w:rPr>
                <w:sz w:val="24"/>
                <w:szCs w:val="24"/>
              </w:rPr>
            </w:pPr>
            <w:r w:rsidRPr="005D66D8">
              <w:rPr>
                <w:sz w:val="24"/>
                <w:szCs w:val="24"/>
              </w:rPr>
              <w:t>Importo</w:t>
            </w:r>
            <w:r>
              <w:rPr>
                <w:sz w:val="24"/>
                <w:szCs w:val="24"/>
              </w:rPr>
              <w:t xml:space="preserve"> fatturato (al netto di IVA)</w:t>
            </w:r>
          </w:p>
        </w:tc>
      </w:tr>
      <w:tr w:rsidR="00087060" w:rsidRPr="005D66D8" w:rsidTr="00087060">
        <w:tc>
          <w:tcPr>
            <w:tcW w:w="2410" w:type="dxa"/>
            <w:tcBorders>
              <w:top w:val="single" w:sz="4" w:space="0" w:color="000000"/>
              <w:left w:val="single" w:sz="4" w:space="0" w:color="000000"/>
              <w:bottom w:val="single" w:sz="4" w:space="0" w:color="000000"/>
            </w:tcBorders>
            <w:shd w:val="clear" w:color="auto" w:fill="auto"/>
          </w:tcPr>
          <w:p w:rsidR="00087060" w:rsidRDefault="00087060" w:rsidP="00087060">
            <w:pPr>
              <w:pStyle w:val="sche3"/>
              <w:tabs>
                <w:tab w:val="left" w:pos="1394"/>
              </w:tabs>
              <w:snapToGrid w:val="0"/>
              <w:jc w:val="both"/>
              <w:rPr>
                <w:rFonts w:eastAsia="Times New Roman"/>
                <w:sz w:val="24"/>
                <w:szCs w:val="24"/>
              </w:rPr>
            </w:pPr>
          </w:p>
          <w:p w:rsidR="00087060" w:rsidRPr="005D66D8" w:rsidRDefault="00087060" w:rsidP="00087060">
            <w:pPr>
              <w:pStyle w:val="sche3"/>
              <w:tabs>
                <w:tab w:val="left" w:pos="1394"/>
              </w:tabs>
              <w:snapToGrid w:val="0"/>
              <w:jc w:val="both"/>
              <w:rPr>
                <w:rFonts w:eastAsia="Times New Roman"/>
                <w:sz w:val="24"/>
                <w:szCs w:val="24"/>
              </w:rPr>
            </w:pPr>
          </w:p>
        </w:tc>
        <w:tc>
          <w:tcPr>
            <w:tcW w:w="2269" w:type="dxa"/>
            <w:tcBorders>
              <w:top w:val="single" w:sz="4" w:space="0" w:color="000000"/>
              <w:left w:val="single" w:sz="4" w:space="0" w:color="000000"/>
              <w:bottom w:val="single" w:sz="4" w:space="0" w:color="000000"/>
            </w:tcBorders>
            <w:shd w:val="clear" w:color="auto" w:fill="auto"/>
          </w:tcPr>
          <w:p w:rsidR="00087060" w:rsidRPr="005D66D8" w:rsidRDefault="00087060" w:rsidP="00087060">
            <w:pPr>
              <w:pStyle w:val="sche3"/>
              <w:tabs>
                <w:tab w:val="left" w:pos="1394"/>
              </w:tabs>
              <w:snapToGrid w:val="0"/>
              <w:jc w:val="both"/>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87060" w:rsidRPr="005D66D8" w:rsidRDefault="00087060" w:rsidP="00087060">
            <w:pPr>
              <w:pStyle w:val="sche3"/>
              <w:tabs>
                <w:tab w:val="left" w:pos="1394"/>
              </w:tabs>
              <w:snapToGrid w:val="0"/>
              <w:jc w:val="both"/>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087060" w:rsidRPr="005D66D8" w:rsidRDefault="00087060" w:rsidP="00087060">
            <w:pPr>
              <w:pStyle w:val="sche3"/>
              <w:tabs>
                <w:tab w:val="left" w:pos="1394"/>
              </w:tabs>
              <w:snapToGrid w:val="0"/>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87060" w:rsidRPr="005D66D8" w:rsidRDefault="00087060" w:rsidP="00087060">
            <w:pPr>
              <w:pStyle w:val="sche3"/>
              <w:tabs>
                <w:tab w:val="left" w:pos="1394"/>
              </w:tabs>
              <w:snapToGrid w:val="0"/>
              <w:jc w:val="both"/>
              <w:rPr>
                <w:sz w:val="24"/>
                <w:szCs w:val="24"/>
              </w:rPr>
            </w:pPr>
          </w:p>
        </w:tc>
      </w:tr>
      <w:tr w:rsidR="00087060" w:rsidRPr="005D66D8" w:rsidTr="00087060">
        <w:tc>
          <w:tcPr>
            <w:tcW w:w="2410" w:type="dxa"/>
            <w:tcBorders>
              <w:top w:val="single" w:sz="4" w:space="0" w:color="000000"/>
              <w:left w:val="single" w:sz="4" w:space="0" w:color="000000"/>
              <w:bottom w:val="single" w:sz="4" w:space="0" w:color="000000"/>
            </w:tcBorders>
            <w:shd w:val="clear" w:color="auto" w:fill="auto"/>
          </w:tcPr>
          <w:p w:rsidR="00087060" w:rsidRDefault="00087060" w:rsidP="00087060">
            <w:pPr>
              <w:pStyle w:val="sche3"/>
              <w:tabs>
                <w:tab w:val="left" w:pos="1394"/>
              </w:tabs>
              <w:snapToGrid w:val="0"/>
              <w:jc w:val="both"/>
              <w:rPr>
                <w:rFonts w:eastAsia="Times New Roman"/>
                <w:sz w:val="24"/>
                <w:szCs w:val="24"/>
              </w:rPr>
            </w:pPr>
          </w:p>
          <w:p w:rsidR="00087060" w:rsidRPr="005D66D8" w:rsidRDefault="00087060" w:rsidP="00087060">
            <w:pPr>
              <w:pStyle w:val="sche3"/>
              <w:tabs>
                <w:tab w:val="left" w:pos="1394"/>
              </w:tabs>
              <w:snapToGrid w:val="0"/>
              <w:jc w:val="both"/>
              <w:rPr>
                <w:rFonts w:eastAsia="Times New Roman"/>
                <w:sz w:val="24"/>
                <w:szCs w:val="24"/>
              </w:rPr>
            </w:pPr>
          </w:p>
        </w:tc>
        <w:tc>
          <w:tcPr>
            <w:tcW w:w="2269" w:type="dxa"/>
            <w:tcBorders>
              <w:top w:val="single" w:sz="4" w:space="0" w:color="000000"/>
              <w:left w:val="single" w:sz="4" w:space="0" w:color="000000"/>
              <w:bottom w:val="single" w:sz="4" w:space="0" w:color="000000"/>
            </w:tcBorders>
            <w:shd w:val="clear" w:color="auto" w:fill="auto"/>
          </w:tcPr>
          <w:p w:rsidR="00087060" w:rsidRPr="005D66D8" w:rsidRDefault="00087060" w:rsidP="00087060">
            <w:pPr>
              <w:pStyle w:val="sche3"/>
              <w:tabs>
                <w:tab w:val="left" w:pos="1394"/>
              </w:tabs>
              <w:snapToGrid w:val="0"/>
              <w:jc w:val="both"/>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87060" w:rsidRPr="005D66D8" w:rsidRDefault="00087060" w:rsidP="00087060">
            <w:pPr>
              <w:pStyle w:val="sche3"/>
              <w:tabs>
                <w:tab w:val="left" w:pos="1394"/>
              </w:tabs>
              <w:snapToGrid w:val="0"/>
              <w:jc w:val="both"/>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087060" w:rsidRPr="005D66D8" w:rsidRDefault="00087060" w:rsidP="00087060">
            <w:pPr>
              <w:pStyle w:val="sche3"/>
              <w:tabs>
                <w:tab w:val="left" w:pos="1394"/>
              </w:tabs>
              <w:snapToGrid w:val="0"/>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87060" w:rsidRPr="005D66D8" w:rsidRDefault="00087060" w:rsidP="00087060">
            <w:pPr>
              <w:pStyle w:val="sche3"/>
              <w:tabs>
                <w:tab w:val="left" w:pos="1394"/>
              </w:tabs>
              <w:snapToGrid w:val="0"/>
              <w:jc w:val="both"/>
              <w:rPr>
                <w:sz w:val="24"/>
                <w:szCs w:val="24"/>
              </w:rPr>
            </w:pPr>
          </w:p>
        </w:tc>
      </w:tr>
      <w:tr w:rsidR="00087060" w:rsidRPr="005D66D8" w:rsidTr="00087060">
        <w:tc>
          <w:tcPr>
            <w:tcW w:w="2410" w:type="dxa"/>
            <w:tcBorders>
              <w:top w:val="single" w:sz="4" w:space="0" w:color="000000"/>
              <w:left w:val="single" w:sz="4" w:space="0" w:color="000000"/>
              <w:bottom w:val="single" w:sz="4" w:space="0" w:color="000000"/>
            </w:tcBorders>
            <w:shd w:val="clear" w:color="auto" w:fill="auto"/>
          </w:tcPr>
          <w:p w:rsidR="00087060" w:rsidRDefault="00087060" w:rsidP="00087060">
            <w:pPr>
              <w:pStyle w:val="sche3"/>
              <w:tabs>
                <w:tab w:val="left" w:pos="1394"/>
              </w:tabs>
              <w:snapToGrid w:val="0"/>
              <w:jc w:val="both"/>
              <w:rPr>
                <w:rFonts w:eastAsia="Times New Roman"/>
                <w:sz w:val="24"/>
                <w:szCs w:val="24"/>
              </w:rPr>
            </w:pPr>
          </w:p>
          <w:p w:rsidR="00087060" w:rsidRPr="005D66D8" w:rsidRDefault="00087060" w:rsidP="00087060">
            <w:pPr>
              <w:pStyle w:val="sche3"/>
              <w:tabs>
                <w:tab w:val="left" w:pos="1394"/>
              </w:tabs>
              <w:snapToGrid w:val="0"/>
              <w:jc w:val="both"/>
              <w:rPr>
                <w:rFonts w:eastAsia="Times New Roman"/>
                <w:sz w:val="24"/>
                <w:szCs w:val="24"/>
              </w:rPr>
            </w:pPr>
          </w:p>
        </w:tc>
        <w:tc>
          <w:tcPr>
            <w:tcW w:w="2269" w:type="dxa"/>
            <w:tcBorders>
              <w:top w:val="single" w:sz="4" w:space="0" w:color="000000"/>
              <w:left w:val="single" w:sz="4" w:space="0" w:color="000000"/>
              <w:bottom w:val="single" w:sz="4" w:space="0" w:color="000000"/>
            </w:tcBorders>
            <w:shd w:val="clear" w:color="auto" w:fill="auto"/>
          </w:tcPr>
          <w:p w:rsidR="00087060" w:rsidRPr="005D66D8" w:rsidRDefault="00087060" w:rsidP="00087060">
            <w:pPr>
              <w:pStyle w:val="sche3"/>
              <w:tabs>
                <w:tab w:val="left" w:pos="1394"/>
              </w:tabs>
              <w:snapToGrid w:val="0"/>
              <w:jc w:val="both"/>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87060" w:rsidRPr="005D66D8" w:rsidRDefault="00087060" w:rsidP="00087060">
            <w:pPr>
              <w:pStyle w:val="sche3"/>
              <w:tabs>
                <w:tab w:val="left" w:pos="1394"/>
              </w:tabs>
              <w:snapToGrid w:val="0"/>
              <w:jc w:val="both"/>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087060" w:rsidRPr="005D66D8" w:rsidRDefault="00087060" w:rsidP="00087060">
            <w:pPr>
              <w:pStyle w:val="sche3"/>
              <w:tabs>
                <w:tab w:val="left" w:pos="1394"/>
              </w:tabs>
              <w:snapToGrid w:val="0"/>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87060" w:rsidRPr="005D66D8" w:rsidRDefault="00087060" w:rsidP="00087060">
            <w:pPr>
              <w:pStyle w:val="sche3"/>
              <w:tabs>
                <w:tab w:val="left" w:pos="1394"/>
              </w:tabs>
              <w:snapToGrid w:val="0"/>
              <w:jc w:val="both"/>
              <w:rPr>
                <w:sz w:val="24"/>
                <w:szCs w:val="24"/>
              </w:rPr>
            </w:pPr>
          </w:p>
        </w:tc>
      </w:tr>
    </w:tbl>
    <w:p w:rsidR="00847C11" w:rsidRDefault="00847C11" w:rsidP="00847C11">
      <w:pPr>
        <w:pStyle w:val="sche3"/>
        <w:tabs>
          <w:tab w:val="left" w:pos="1040"/>
        </w:tabs>
        <w:ind w:left="360"/>
        <w:rPr>
          <w:sz w:val="24"/>
          <w:szCs w:val="24"/>
        </w:rPr>
      </w:pPr>
    </w:p>
    <w:p w:rsidR="006A69A2" w:rsidRDefault="006A69A2" w:rsidP="006A69A2">
      <w:pPr>
        <w:pStyle w:val="sche3"/>
        <w:numPr>
          <w:ilvl w:val="0"/>
          <w:numId w:val="4"/>
        </w:numPr>
        <w:ind w:left="284"/>
        <w:jc w:val="both"/>
        <w:rPr>
          <w:sz w:val="24"/>
          <w:szCs w:val="24"/>
        </w:rPr>
      </w:pPr>
      <w:r w:rsidRPr="005D66D8">
        <w:rPr>
          <w:sz w:val="24"/>
          <w:szCs w:val="24"/>
        </w:rPr>
        <w:t xml:space="preserve">che </w:t>
      </w:r>
      <w:r w:rsidR="00176F01">
        <w:rPr>
          <w:sz w:val="24"/>
          <w:szCs w:val="24"/>
        </w:rPr>
        <w:t xml:space="preserve">l’Impresa </w:t>
      </w:r>
      <w:r>
        <w:rPr>
          <w:sz w:val="24"/>
          <w:szCs w:val="24"/>
        </w:rPr>
        <w:t>per lo svolgimento del servizio</w:t>
      </w:r>
      <w:r w:rsidR="00176F01">
        <w:rPr>
          <w:sz w:val="24"/>
          <w:szCs w:val="24"/>
        </w:rPr>
        <w:t>,</w:t>
      </w:r>
      <w:r>
        <w:rPr>
          <w:sz w:val="24"/>
          <w:szCs w:val="24"/>
        </w:rPr>
        <w:t xml:space="preserve"> </w:t>
      </w:r>
      <w:r w:rsidR="00176F01">
        <w:rPr>
          <w:sz w:val="24"/>
          <w:szCs w:val="24"/>
        </w:rPr>
        <w:t xml:space="preserve">si impegna ad utilizzare Operatori </w:t>
      </w:r>
      <w:r>
        <w:rPr>
          <w:sz w:val="24"/>
          <w:szCs w:val="24"/>
        </w:rPr>
        <w:t>in possesso de</w:t>
      </w:r>
      <w:r w:rsidR="00176F01">
        <w:rPr>
          <w:sz w:val="24"/>
          <w:szCs w:val="24"/>
        </w:rPr>
        <w:t xml:space="preserve">i titoli di studio e requisiti </w:t>
      </w:r>
      <w:r>
        <w:rPr>
          <w:sz w:val="24"/>
          <w:szCs w:val="24"/>
        </w:rPr>
        <w:t xml:space="preserve">previsti </w:t>
      </w:r>
      <w:r w:rsidR="00176F01">
        <w:rPr>
          <w:sz w:val="24"/>
          <w:szCs w:val="24"/>
        </w:rPr>
        <w:t>nelle condizioni particolari di contratto</w:t>
      </w:r>
      <w:r>
        <w:rPr>
          <w:sz w:val="24"/>
          <w:szCs w:val="24"/>
        </w:rPr>
        <w:t>;</w:t>
      </w:r>
    </w:p>
    <w:p w:rsidR="006A69A2" w:rsidRDefault="006A69A2" w:rsidP="006A69A2">
      <w:pPr>
        <w:pStyle w:val="sche3"/>
        <w:jc w:val="both"/>
        <w:rPr>
          <w:sz w:val="24"/>
          <w:szCs w:val="24"/>
        </w:rPr>
      </w:pPr>
    </w:p>
    <w:p w:rsidR="0033282E" w:rsidRPr="00054BD5" w:rsidRDefault="00E10FBE" w:rsidP="00054BD5">
      <w:pPr>
        <w:jc w:val="both"/>
        <w:rPr>
          <w:rFonts w:ascii="Times New Roman" w:hAnsi="Times New Roman" w:cs="Times New Roman"/>
        </w:rPr>
      </w:pPr>
      <w:r w:rsidRPr="00054BD5">
        <w:rPr>
          <w:rFonts w:ascii="Times New Roman" w:hAnsi="Times New Roman" w:cs="Times New Roman"/>
          <w:b/>
          <w:bCs/>
        </w:rPr>
        <w:t xml:space="preserve">che la Ditta non si trova in alcuna delle situazioni di esclusione di cui all'art. 80 del </w:t>
      </w:r>
      <w:proofErr w:type="spellStart"/>
      <w:proofErr w:type="gramStart"/>
      <w:r w:rsidRPr="00054BD5">
        <w:rPr>
          <w:rFonts w:ascii="Times New Roman" w:hAnsi="Times New Roman" w:cs="Times New Roman"/>
          <w:b/>
          <w:bCs/>
        </w:rPr>
        <w:t>D.Lgs</w:t>
      </w:r>
      <w:proofErr w:type="gramEnd"/>
      <w:r w:rsidRPr="00054BD5">
        <w:rPr>
          <w:rFonts w:ascii="Times New Roman" w:hAnsi="Times New Roman" w:cs="Times New Roman"/>
          <w:b/>
          <w:bCs/>
        </w:rPr>
        <w:t>.</w:t>
      </w:r>
      <w:proofErr w:type="spellEnd"/>
      <w:r w:rsidRPr="00054BD5">
        <w:rPr>
          <w:rFonts w:ascii="Times New Roman" w:hAnsi="Times New Roman" w:cs="Times New Roman"/>
          <w:b/>
          <w:bCs/>
        </w:rPr>
        <w:t xml:space="preserve"> n. 50/2016 </w:t>
      </w:r>
      <w:r w:rsidRPr="00054BD5">
        <w:rPr>
          <w:rFonts w:ascii="Times New Roman" w:hAnsi="Times New Roman" w:cs="Times New Roman"/>
        </w:rPr>
        <w:t xml:space="preserve">e </w:t>
      </w:r>
      <w:proofErr w:type="spellStart"/>
      <w:r w:rsidRPr="00054BD5">
        <w:rPr>
          <w:rFonts w:ascii="Times New Roman" w:hAnsi="Times New Roman" w:cs="Times New Roman"/>
        </w:rPr>
        <w:t>s.m.i.</w:t>
      </w:r>
      <w:proofErr w:type="spellEnd"/>
      <w:r w:rsidRPr="00054BD5">
        <w:rPr>
          <w:rFonts w:ascii="Times New Roman" w:hAnsi="Times New Roman" w:cs="Times New Roman"/>
        </w:rPr>
        <w:t xml:space="preserve"> e, in particolare:</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che</w:t>
      </w:r>
      <w:r>
        <w:rPr>
          <w:rFonts w:ascii="Times New Roman" w:hAnsi="Times New Roman" w:cs="Times New Roman"/>
        </w:rPr>
        <w:t xml:space="preserve"> non si trova in stato di fallimento, di liquidazione coatta, di concordato preventivo, o altra situazione equivalente secondo la legislazione del Paese di stabilimento, e che non sono in corso procedimenti per la dichiarazione di una di tali situazioni;</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che</w:t>
      </w:r>
      <w:r>
        <w:rPr>
          <w:rFonts w:ascii="Times New Roman" w:hAnsi="Times New Roman" w:cs="Times New Roman"/>
        </w:rPr>
        <w:t xml:space="preserve"> i soggetti di cui all'art.80 comma 3 del </w:t>
      </w:r>
      <w:proofErr w:type="spellStart"/>
      <w:proofErr w:type="gramStart"/>
      <w:r>
        <w:rPr>
          <w:rFonts w:ascii="Times New Roman" w:hAnsi="Times New Roman" w:cs="Times New Roman"/>
        </w:rPr>
        <w:t>D.Lgs</w:t>
      </w:r>
      <w:proofErr w:type="gramEnd"/>
      <w:r>
        <w:rPr>
          <w:rFonts w:ascii="Times New Roman" w:hAnsi="Times New Roman" w:cs="Times New Roman"/>
        </w:rPr>
        <w:t>.</w:t>
      </w:r>
      <w:proofErr w:type="spellEnd"/>
      <w:r>
        <w:rPr>
          <w:rFonts w:ascii="Times New Roman" w:hAnsi="Times New Roman" w:cs="Times New Roman"/>
        </w:rPr>
        <w:t xml:space="preserve"> n. 50/2016 e </w:t>
      </w:r>
      <w:proofErr w:type="spellStart"/>
      <w:r>
        <w:rPr>
          <w:rFonts w:ascii="Times New Roman" w:hAnsi="Times New Roman" w:cs="Times New Roman"/>
        </w:rPr>
        <w:t>s.m.i.</w:t>
      </w:r>
      <w:proofErr w:type="spellEnd"/>
      <w:r>
        <w:rPr>
          <w:rFonts w:ascii="Times New Roman" w:hAnsi="Times New Roman" w:cs="Times New Roman"/>
        </w:rPr>
        <w:t>, attualmente in carica sono i seguenti:</w:t>
      </w:r>
    </w:p>
    <w:p w:rsidR="0033282E" w:rsidRDefault="00E10FBE">
      <w:pPr>
        <w:jc w:val="both"/>
        <w:rPr>
          <w:rFonts w:ascii="Times New Roman" w:hAnsi="Times New Roman" w:cs="Times New Roman"/>
        </w:rPr>
      </w:pPr>
      <w:r>
        <w:rPr>
          <w:rFonts w:ascii="Times New Roman" w:hAnsi="Times New Roman" w:cs="Times New Roman"/>
        </w:rPr>
        <w:t>..................................... nato il .............. ad ................, residente in ................. - (indicare qualifica)</w:t>
      </w:r>
    </w:p>
    <w:p w:rsidR="0033282E" w:rsidRDefault="00E10FBE">
      <w:pPr>
        <w:jc w:val="both"/>
        <w:rPr>
          <w:rFonts w:ascii="Times New Roman" w:hAnsi="Times New Roman" w:cs="Times New Roman"/>
        </w:rPr>
      </w:pPr>
      <w:r>
        <w:rPr>
          <w:rFonts w:ascii="Times New Roman" w:hAnsi="Times New Roman" w:cs="Times New Roman"/>
        </w:rPr>
        <w:t>..................................... nato il .............. ad ................, residente in ................. - (indicare qualifica)</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xml:space="preserve">- che </w:t>
      </w:r>
      <w:r>
        <w:rPr>
          <w:rFonts w:ascii="Times New Roman" w:hAnsi="Times New Roman" w:cs="Times New Roman"/>
        </w:rPr>
        <w:t xml:space="preserve">nei confronti dei soggetti sopra richiamati non sono state pronunciate sentenze definitive di condanna o emessi decreti penali di condanna divenuti irrevocabili o sentenze di applicazione della pena su richiesta, ai sensi dell'art. 444 c.p.p., per uno dei reati di cui all'art. 80, comma 1, del </w:t>
      </w:r>
      <w:proofErr w:type="spellStart"/>
      <w:proofErr w:type="gramStart"/>
      <w:r>
        <w:rPr>
          <w:rFonts w:ascii="Times New Roman" w:hAnsi="Times New Roman" w:cs="Times New Roman"/>
        </w:rPr>
        <w:t>D.Lgs</w:t>
      </w:r>
      <w:proofErr w:type="gramEnd"/>
      <w:r>
        <w:rPr>
          <w:rFonts w:ascii="Times New Roman" w:hAnsi="Times New Roman" w:cs="Times New Roman"/>
        </w:rPr>
        <w:t>.</w:t>
      </w:r>
      <w:proofErr w:type="spellEnd"/>
      <w:r>
        <w:rPr>
          <w:rFonts w:ascii="Times New Roman" w:hAnsi="Times New Roman" w:cs="Times New Roman"/>
        </w:rPr>
        <w:t xml:space="preserve"> n.50/2016 e </w:t>
      </w:r>
      <w:proofErr w:type="spellStart"/>
      <w:r>
        <w:rPr>
          <w:rFonts w:ascii="Times New Roman" w:hAnsi="Times New Roman" w:cs="Times New Roman"/>
        </w:rPr>
        <w:t>s.m.i.</w:t>
      </w:r>
      <w:proofErr w:type="spellEnd"/>
      <w:r>
        <w:rPr>
          <w:rFonts w:ascii="Times New Roman" w:hAnsi="Times New Roman" w:cs="Times New Roman"/>
        </w:rPr>
        <w:t>;</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che</w:t>
      </w:r>
      <w:r>
        <w:rPr>
          <w:rFonts w:ascii="Times New Roman" w:hAnsi="Times New Roman" w:cs="Times New Roman"/>
        </w:rPr>
        <w:t xml:space="preserve"> i soggetti attualmente in carica di cui all'art. 80 comma 3 del </w:t>
      </w:r>
      <w:proofErr w:type="spellStart"/>
      <w:proofErr w:type="gramStart"/>
      <w:r>
        <w:rPr>
          <w:rFonts w:ascii="Times New Roman" w:hAnsi="Times New Roman" w:cs="Times New Roman"/>
        </w:rPr>
        <w:t>D.Lgs</w:t>
      </w:r>
      <w:proofErr w:type="gramEnd"/>
      <w:r>
        <w:rPr>
          <w:rFonts w:ascii="Times New Roman" w:hAnsi="Times New Roman" w:cs="Times New Roman"/>
        </w:rPr>
        <w:t>.</w:t>
      </w:r>
      <w:proofErr w:type="spellEnd"/>
      <w:r>
        <w:rPr>
          <w:rFonts w:ascii="Times New Roman" w:hAnsi="Times New Roman" w:cs="Times New Roman"/>
        </w:rPr>
        <w:t xml:space="preserve"> n.50/2016 e </w:t>
      </w:r>
      <w:proofErr w:type="spellStart"/>
      <w:r>
        <w:rPr>
          <w:rFonts w:ascii="Times New Roman" w:hAnsi="Times New Roman" w:cs="Times New Roman"/>
        </w:rPr>
        <w:t>s.m.i</w:t>
      </w:r>
      <w:proofErr w:type="spellEnd"/>
      <w:r>
        <w:rPr>
          <w:rFonts w:ascii="Times New Roman" w:hAnsi="Times New Roman" w:cs="Times New Roman"/>
        </w:rPr>
        <w:t xml:space="preserve"> sopra indicati non sono stati vittime dei reati previsti e puniti dagli articoli 317 e 629 del codice penale aggravati ai sensi dell'articolo 7 del decreto legge 13 maggio 1991 n.152, convertito, con modificazioni, dalla legge 12 luglio 1991, n. 203 o, pur essendo stati vittime dei </w:t>
      </w:r>
      <w:proofErr w:type="spellStart"/>
      <w:r>
        <w:rPr>
          <w:rFonts w:ascii="Times New Roman" w:hAnsi="Times New Roman" w:cs="Times New Roman"/>
        </w:rPr>
        <w:t>surrichiamati</w:t>
      </w:r>
      <w:proofErr w:type="spellEnd"/>
      <w:r>
        <w:rPr>
          <w:rFonts w:ascii="Times New Roman" w:hAnsi="Times New Roman" w:cs="Times New Roman"/>
        </w:rPr>
        <w:t xml:space="preserve"> reati, </w:t>
      </w:r>
      <w:r>
        <w:rPr>
          <w:rFonts w:ascii="Times New Roman" w:hAnsi="Times New Roman" w:cs="Times New Roman"/>
        </w:rPr>
        <w:lastRenderedPageBreak/>
        <w:t>hanno denunciato i fatti all'Autorità giudiziaria, salvo che ricorrano i casi previsti dall'articolo 4, primo comma, della legge 24 novembre 1981, n. 689;</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xml:space="preserve">- che </w:t>
      </w:r>
      <w:r>
        <w:rPr>
          <w:rFonts w:ascii="Times New Roman" w:hAnsi="Times New Roman" w:cs="Times New Roman"/>
        </w:rPr>
        <w:t xml:space="preserve">nell'anno antecedente al rilascio della presente non è cessato dalla carica alcun soggetto di cui all'art.80, comma 3, del </w:t>
      </w:r>
      <w:proofErr w:type="spellStart"/>
      <w:proofErr w:type="gramStart"/>
      <w:r>
        <w:rPr>
          <w:rFonts w:ascii="Times New Roman" w:hAnsi="Times New Roman" w:cs="Times New Roman"/>
        </w:rPr>
        <w:t>D.Lgs</w:t>
      </w:r>
      <w:proofErr w:type="gramEnd"/>
      <w:r>
        <w:rPr>
          <w:rFonts w:ascii="Times New Roman" w:hAnsi="Times New Roman" w:cs="Times New Roman"/>
        </w:rPr>
        <w:t>.</w:t>
      </w:r>
      <w:proofErr w:type="spellEnd"/>
      <w:r>
        <w:rPr>
          <w:rFonts w:ascii="Times New Roman" w:hAnsi="Times New Roman" w:cs="Times New Roman"/>
        </w:rPr>
        <w:t xml:space="preserve"> n.50/2016 e </w:t>
      </w:r>
      <w:proofErr w:type="spellStart"/>
      <w:r>
        <w:rPr>
          <w:rFonts w:ascii="Times New Roman" w:hAnsi="Times New Roman" w:cs="Times New Roman"/>
        </w:rPr>
        <w:t>s.m.i.</w:t>
      </w:r>
      <w:proofErr w:type="spellEnd"/>
      <w:r>
        <w:rPr>
          <w:rFonts w:ascii="Times New Roman" w:hAnsi="Times New Roman" w:cs="Times New Roman"/>
        </w:rPr>
        <w:t>;</w:t>
      </w:r>
    </w:p>
    <w:p w:rsidR="0033282E" w:rsidRDefault="0033282E">
      <w:pPr>
        <w:jc w:val="center"/>
        <w:rPr>
          <w:rFonts w:ascii="Times New Roman" w:hAnsi="Times New Roman" w:cs="Times New Roman"/>
          <w:sz w:val="12"/>
          <w:szCs w:val="12"/>
          <w:u w:val="single"/>
        </w:rPr>
      </w:pPr>
    </w:p>
    <w:p w:rsidR="0033282E" w:rsidRDefault="00E10FBE">
      <w:pPr>
        <w:jc w:val="both"/>
        <w:rPr>
          <w:rFonts w:ascii="Times New Roman" w:hAnsi="Times New Roman" w:cs="Times New Roman"/>
        </w:rPr>
      </w:pPr>
      <w:r>
        <w:rPr>
          <w:rFonts w:ascii="Times New Roman" w:hAnsi="Times New Roman" w:cs="Times New Roman"/>
          <w:b/>
          <w:bCs/>
        </w:rPr>
        <w:t xml:space="preserve"> - che</w:t>
      </w:r>
      <w:r>
        <w:rPr>
          <w:rFonts w:ascii="Times New Roman" w:hAnsi="Times New Roman" w:cs="Times New Roman"/>
        </w:rPr>
        <w:t xml:space="preserve"> la Ditta non si trova in una delle situazioni di cui all'art. 80 comma 5 </w:t>
      </w:r>
      <w:proofErr w:type="spellStart"/>
      <w:r>
        <w:rPr>
          <w:rFonts w:ascii="Times New Roman" w:hAnsi="Times New Roman" w:cs="Times New Roman"/>
        </w:rPr>
        <w:t>lett</w:t>
      </w:r>
      <w:proofErr w:type="spellEnd"/>
      <w:r>
        <w:rPr>
          <w:rFonts w:ascii="Times New Roman" w:hAnsi="Times New Roman" w:cs="Times New Roman"/>
        </w:rPr>
        <w:t xml:space="preserve">. a), c), d), ed e) del D. </w:t>
      </w:r>
      <w:proofErr w:type="spellStart"/>
      <w:r>
        <w:rPr>
          <w:rFonts w:ascii="Times New Roman" w:hAnsi="Times New Roman" w:cs="Times New Roman"/>
        </w:rPr>
        <w:t>Lgs</w:t>
      </w:r>
      <w:proofErr w:type="spellEnd"/>
      <w:r>
        <w:rPr>
          <w:rFonts w:ascii="Times New Roman" w:hAnsi="Times New Roman" w:cs="Times New Roman"/>
        </w:rPr>
        <w:t xml:space="preserve">. n. 50/2016 e </w:t>
      </w:r>
      <w:proofErr w:type="spellStart"/>
      <w:r>
        <w:rPr>
          <w:rFonts w:ascii="Times New Roman" w:hAnsi="Times New Roman" w:cs="Times New Roman"/>
        </w:rPr>
        <w:t>s.m.i.</w:t>
      </w:r>
      <w:proofErr w:type="spellEnd"/>
      <w:r>
        <w:rPr>
          <w:rFonts w:ascii="Times New Roman" w:hAnsi="Times New Roman" w:cs="Times New Roman"/>
        </w:rPr>
        <w:t>;</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xml:space="preserve">- che </w:t>
      </w:r>
      <w:r>
        <w:rPr>
          <w:rFonts w:ascii="Times New Roman" w:hAnsi="Times New Roman" w:cs="Times New Roman"/>
        </w:rPr>
        <w:t xml:space="preserve">la Ditta non ha prodotto nella presente procedura documentazione o dichiarazioni non veritiere, ai sensi dell'art. 80 comma 5 </w:t>
      </w:r>
      <w:proofErr w:type="spellStart"/>
      <w:r>
        <w:rPr>
          <w:rFonts w:ascii="Times New Roman" w:hAnsi="Times New Roman" w:cs="Times New Roman"/>
        </w:rPr>
        <w:t>lett</w:t>
      </w:r>
      <w:proofErr w:type="spellEnd"/>
      <w:r>
        <w:rPr>
          <w:rFonts w:ascii="Times New Roman" w:hAnsi="Times New Roman" w:cs="Times New Roman"/>
        </w:rPr>
        <w:t xml:space="preserve">. f bis) del D. </w:t>
      </w:r>
      <w:proofErr w:type="spellStart"/>
      <w:r>
        <w:rPr>
          <w:rFonts w:ascii="Times New Roman" w:hAnsi="Times New Roman" w:cs="Times New Roman"/>
        </w:rPr>
        <w:t>lgs</w:t>
      </w:r>
      <w:proofErr w:type="spellEnd"/>
      <w:r>
        <w:rPr>
          <w:rFonts w:ascii="Times New Roman" w:hAnsi="Times New Roman" w:cs="Times New Roman"/>
        </w:rPr>
        <w:t xml:space="preserve">. n. 50/2016 e </w:t>
      </w:r>
      <w:proofErr w:type="spellStart"/>
      <w:r>
        <w:rPr>
          <w:rFonts w:ascii="Times New Roman" w:hAnsi="Times New Roman" w:cs="Times New Roman"/>
        </w:rPr>
        <w:t>s.m.i.</w:t>
      </w:r>
      <w:proofErr w:type="spellEnd"/>
      <w:r>
        <w:rPr>
          <w:rFonts w:ascii="Times New Roman" w:hAnsi="Times New Roman" w:cs="Times New Roman"/>
        </w:rPr>
        <w:t>;</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che</w:t>
      </w:r>
      <w:r>
        <w:rPr>
          <w:rFonts w:ascii="Times New Roman" w:hAnsi="Times New Roman" w:cs="Times New Roman"/>
        </w:rPr>
        <w:t xml:space="preserve"> la Ditta rientra / non rientra tra le Micro, Piccole e Medie Imprese secondo i parametri fissati dalla raccomandazione della Commissione europea 2003/361/CE del 6 maggio 2003;</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xml:space="preserve">- che </w:t>
      </w:r>
      <w:r>
        <w:rPr>
          <w:rFonts w:ascii="Times New Roman" w:hAnsi="Times New Roman" w:cs="Times New Roman"/>
        </w:rPr>
        <w:t>la Ditta nell'anno antecedente la sottoscrizione della presente dichiarazione non ha violato il divieto di intestazione fiduciaria posto dall'art. 17 della legge 19 marzo 1990, n. 55 o qualora violato in un periodo antecedente, la violazione è stata comunque rimossa;</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che,</w:t>
      </w:r>
      <w:r>
        <w:rPr>
          <w:rFonts w:ascii="Times New Roman" w:hAnsi="Times New Roman" w:cs="Times New Roman"/>
        </w:rPr>
        <w:t xml:space="preserve"> con riferimento ai soggetti di cui all'art. 80 comma 3 del </w:t>
      </w:r>
      <w:proofErr w:type="spellStart"/>
      <w:proofErr w:type="gramStart"/>
      <w:r>
        <w:rPr>
          <w:rFonts w:ascii="Times New Roman" w:hAnsi="Times New Roman" w:cs="Times New Roman"/>
        </w:rPr>
        <w:t>D.Lgs</w:t>
      </w:r>
      <w:proofErr w:type="gramEnd"/>
      <w:r>
        <w:rPr>
          <w:rFonts w:ascii="Times New Roman" w:hAnsi="Times New Roman" w:cs="Times New Roman"/>
        </w:rPr>
        <w:t>.</w:t>
      </w:r>
      <w:proofErr w:type="spellEnd"/>
      <w:r>
        <w:rPr>
          <w:rFonts w:ascii="Times New Roman" w:hAnsi="Times New Roman" w:cs="Times New Roman"/>
        </w:rPr>
        <w:t xml:space="preserve"> n. 50/2016 e </w:t>
      </w:r>
      <w:proofErr w:type="spellStart"/>
      <w:r>
        <w:rPr>
          <w:rFonts w:ascii="Times New Roman" w:hAnsi="Times New Roman" w:cs="Times New Roman"/>
        </w:rPr>
        <w:t>s.m.i.</w:t>
      </w:r>
      <w:proofErr w:type="spellEnd"/>
      <w:r>
        <w:rPr>
          <w:rFonts w:ascii="Times New Roman" w:hAnsi="Times New Roman" w:cs="Times New Roman"/>
        </w:rPr>
        <w:t xml:space="preserve"> sopra indicati, non sussistono cause di decadenza, di sospensione o di divieto previste dall'articolo 67 del D. </w:t>
      </w:r>
      <w:proofErr w:type="spellStart"/>
      <w:r>
        <w:rPr>
          <w:rFonts w:ascii="Times New Roman" w:hAnsi="Times New Roman" w:cs="Times New Roman"/>
        </w:rPr>
        <w:t>Lgs</w:t>
      </w:r>
      <w:proofErr w:type="spellEnd"/>
      <w:r>
        <w:rPr>
          <w:rFonts w:ascii="Times New Roman" w:hAnsi="Times New Roman" w:cs="Times New Roman"/>
        </w:rPr>
        <w:t xml:space="preserve">. n. 159/2011 o di un tentativo di infiltrazione mafiosa di cui all'articolo 84, comma 4, del medesimo decreto (resta fermo quanto previsto dagli articoli 88, comma 4-bis, e 92, commi 2 e 3, del D. </w:t>
      </w:r>
      <w:proofErr w:type="spellStart"/>
      <w:r>
        <w:rPr>
          <w:rFonts w:ascii="Times New Roman" w:hAnsi="Times New Roman" w:cs="Times New Roman"/>
        </w:rPr>
        <w:t>Lgs</w:t>
      </w:r>
      <w:proofErr w:type="spellEnd"/>
      <w:r>
        <w:rPr>
          <w:rFonts w:ascii="Times New Roman" w:hAnsi="Times New Roman" w:cs="Times New Roman"/>
        </w:rPr>
        <w:t>. n. 159/2011, con riferimento rispettivamente alle comunicazioni antimafia e alle informazioni antimafia);</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xml:space="preserve">- che </w:t>
      </w:r>
      <w:r>
        <w:rPr>
          <w:rFonts w:ascii="Times New Roman" w:hAnsi="Times New Roman" w:cs="Times New Roman"/>
        </w:rPr>
        <w:t>la Ditta non ha commesso gravi violazioni, ai sensi dell'art. 48 bis commi 1 e 2bis del DPR n. 602/1973 definitivamente accertate, rispetto agli obblighi relativi al pagamento delle imposte e tasse o dei contributi previdenziali secondo la legislazione italiana o quella dello Stato in cui è stabilita;</w:t>
      </w:r>
    </w:p>
    <w:p w:rsidR="005163F0" w:rsidRDefault="005163F0">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che</w:t>
      </w:r>
      <w:r>
        <w:rPr>
          <w:rFonts w:ascii="Times New Roman" w:hAnsi="Times New Roman" w:cs="Times New Roman"/>
        </w:rPr>
        <w:t xml:space="preserve"> nei confronti della Ditta non risulta l'iscrizione nel casellario informatico tenuto dall'Osservatorio dell'ANAC per aver presentato false dichiarazioni o falsa documentazione in merito a requisiti e condizioni rilevanti per la partecipazione a procedure di gara, per l'affidamento dei subappalti o ai fini del rilascio dell'attestazione di qualificazione;</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che</w:t>
      </w:r>
      <w:r>
        <w:rPr>
          <w:rFonts w:ascii="Times New Roman" w:hAnsi="Times New Roman" w:cs="Times New Roman"/>
        </w:rPr>
        <w:t xml:space="preserve"> la Ditta non ha commesso violazioni gravi in materia contributiva e previdenziale, ovvero ostative al rilascio del DURC di cui al decreto del Ministero del lavoro e delle politiche sociali 30 gennaio 2015, ovvero delle certificazioni rilasciate dagli enti previdenziali di riferimento non aderenti al sistema dello sportello unico previdenziale;</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che,</w:t>
      </w:r>
      <w:r>
        <w:rPr>
          <w:rFonts w:ascii="Times New Roman" w:hAnsi="Times New Roman" w:cs="Times New Roman"/>
        </w:rPr>
        <w:t xml:space="preserve"> ai sensi delle disposizioni di cui alla Legge n. 68/1999, la Ditta è in regola con le norme che disciplinano il diritto al lavoro dei disabili in quanto ……………………………………………</w:t>
      </w:r>
      <w:proofErr w:type="gramStart"/>
      <w:r>
        <w:rPr>
          <w:rFonts w:ascii="Times New Roman" w:hAnsi="Times New Roman" w:cs="Times New Roman"/>
        </w:rPr>
        <w:t>…….</w:t>
      </w:r>
      <w:proofErr w:type="gramEnd"/>
      <w:r>
        <w:rPr>
          <w:rFonts w:ascii="Times New Roman" w:hAnsi="Times New Roman" w:cs="Times New Roman"/>
        </w:rPr>
        <w:t>.;</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xml:space="preserve">- che </w:t>
      </w:r>
      <w:r>
        <w:rPr>
          <w:rFonts w:ascii="Times New Roman" w:hAnsi="Times New Roman" w:cs="Times New Roman"/>
        </w:rPr>
        <w:t xml:space="preserve">nei confronti della Ditta non è stata applicata la sanzione </w:t>
      </w:r>
      <w:proofErr w:type="spellStart"/>
      <w:r>
        <w:rPr>
          <w:rFonts w:ascii="Times New Roman" w:hAnsi="Times New Roman" w:cs="Times New Roman"/>
        </w:rPr>
        <w:t>interdittiva</w:t>
      </w:r>
      <w:proofErr w:type="spellEnd"/>
      <w:r>
        <w:rPr>
          <w:rFonts w:ascii="Times New Roman" w:hAnsi="Times New Roman" w:cs="Times New Roman"/>
        </w:rPr>
        <w:t xml:space="preserve"> di cui all'art. 9, comma 2, lettera c) del D. </w:t>
      </w:r>
      <w:proofErr w:type="spellStart"/>
      <w:r>
        <w:rPr>
          <w:rFonts w:ascii="Times New Roman" w:hAnsi="Times New Roman" w:cs="Times New Roman"/>
        </w:rPr>
        <w:t>Lgs</w:t>
      </w:r>
      <w:proofErr w:type="spellEnd"/>
      <w:r>
        <w:rPr>
          <w:rFonts w:ascii="Times New Roman" w:hAnsi="Times New Roman" w:cs="Times New Roman"/>
        </w:rPr>
        <w:t xml:space="preserve">. n. 231/2001 o altra sanzione che comporta il divieto di contrarre con la pubblica amministrazione compresi i provvedimenti </w:t>
      </w:r>
      <w:proofErr w:type="spellStart"/>
      <w:r>
        <w:rPr>
          <w:rFonts w:ascii="Times New Roman" w:hAnsi="Times New Roman" w:cs="Times New Roman"/>
        </w:rPr>
        <w:t>interdittivi</w:t>
      </w:r>
      <w:proofErr w:type="spellEnd"/>
      <w:r>
        <w:rPr>
          <w:rFonts w:ascii="Times New Roman" w:hAnsi="Times New Roman" w:cs="Times New Roman"/>
        </w:rPr>
        <w:t xml:space="preserve"> di cui all'articolo 14 del </w:t>
      </w:r>
      <w:proofErr w:type="spellStart"/>
      <w:proofErr w:type="gramStart"/>
      <w:r>
        <w:rPr>
          <w:rFonts w:ascii="Times New Roman" w:hAnsi="Times New Roman" w:cs="Times New Roman"/>
        </w:rPr>
        <w:t>D.Lgs</w:t>
      </w:r>
      <w:proofErr w:type="gramEnd"/>
      <w:r>
        <w:rPr>
          <w:rFonts w:ascii="Times New Roman" w:hAnsi="Times New Roman" w:cs="Times New Roman"/>
        </w:rPr>
        <w:t>.</w:t>
      </w:r>
      <w:proofErr w:type="spellEnd"/>
      <w:r>
        <w:rPr>
          <w:rFonts w:ascii="Times New Roman" w:hAnsi="Times New Roman" w:cs="Times New Roman"/>
        </w:rPr>
        <w:t xml:space="preserve"> 9 aprile 2008 n.81</w:t>
      </w:r>
    </w:p>
    <w:p w:rsidR="0033282E" w:rsidRDefault="0033282E">
      <w:pPr>
        <w:jc w:val="both"/>
        <w:rPr>
          <w:rFonts w:ascii="Times New Roman" w:hAnsi="Times New Roman" w:cs="Times New Roman"/>
        </w:rPr>
      </w:pPr>
    </w:p>
    <w:p w:rsidR="00176F01" w:rsidRDefault="00176F01">
      <w:pPr>
        <w:jc w:val="both"/>
        <w:rPr>
          <w:rFonts w:ascii="Times New Roman" w:hAnsi="Times New Roman" w:cs="Times New Roman"/>
          <w:b/>
          <w:bCs/>
        </w:rPr>
      </w:pPr>
    </w:p>
    <w:p w:rsidR="00176F01" w:rsidRDefault="00176F01">
      <w:pPr>
        <w:jc w:val="both"/>
        <w:rPr>
          <w:rFonts w:ascii="Times New Roman" w:hAnsi="Times New Roman" w:cs="Times New Roman"/>
          <w:b/>
          <w:bCs/>
        </w:rPr>
      </w:pPr>
    </w:p>
    <w:p w:rsidR="00395D50" w:rsidRDefault="00395D50">
      <w:pPr>
        <w:jc w:val="both"/>
        <w:rPr>
          <w:rFonts w:ascii="Times New Roman" w:hAnsi="Times New Roman" w:cs="Times New Roman"/>
          <w:b/>
          <w:bCs/>
        </w:rPr>
      </w:pPr>
    </w:p>
    <w:p w:rsidR="00395D50" w:rsidRDefault="00395D50">
      <w:pPr>
        <w:jc w:val="both"/>
        <w:rPr>
          <w:rFonts w:ascii="Times New Roman" w:hAnsi="Times New Roman" w:cs="Times New Roman"/>
          <w:b/>
          <w:bCs/>
        </w:rPr>
      </w:pPr>
    </w:p>
    <w:p w:rsidR="0033282E" w:rsidRDefault="00E10FBE">
      <w:pPr>
        <w:jc w:val="both"/>
        <w:rPr>
          <w:rFonts w:ascii="Times New Roman" w:hAnsi="Times New Roman" w:cs="Times New Roman"/>
        </w:rPr>
      </w:pPr>
      <w:r>
        <w:rPr>
          <w:rFonts w:ascii="Times New Roman" w:hAnsi="Times New Roman" w:cs="Times New Roman"/>
          <w:b/>
          <w:bCs/>
        </w:rPr>
        <w:lastRenderedPageBreak/>
        <w:t xml:space="preserve">Il Sottoscritto </w:t>
      </w:r>
      <w:r>
        <w:rPr>
          <w:rFonts w:ascii="Times New Roman" w:hAnsi="Times New Roman" w:cs="Times New Roman"/>
        </w:rPr>
        <w:t xml:space="preserve">altresì </w:t>
      </w:r>
    </w:p>
    <w:p w:rsidR="00E10FBE" w:rsidRDefault="00E10FBE">
      <w:pPr>
        <w:jc w:val="both"/>
        <w:rPr>
          <w:rFonts w:ascii="Times New Roman" w:hAnsi="Times New Roman" w:cs="Times New Roman"/>
        </w:rPr>
      </w:pPr>
    </w:p>
    <w:p w:rsidR="0033282E" w:rsidRDefault="00E10FBE">
      <w:pPr>
        <w:jc w:val="center"/>
        <w:rPr>
          <w:rFonts w:ascii="Times New Roman" w:hAnsi="Times New Roman" w:cs="Times New Roman"/>
          <w:b/>
          <w:bCs/>
        </w:rPr>
      </w:pPr>
      <w:r>
        <w:rPr>
          <w:rFonts w:ascii="Times New Roman" w:hAnsi="Times New Roman" w:cs="Times New Roman"/>
          <w:b/>
          <w:bCs/>
        </w:rPr>
        <w:t xml:space="preserve">DICHIARA </w:t>
      </w:r>
    </w:p>
    <w:p w:rsidR="0033282E" w:rsidRDefault="0033282E">
      <w:pPr>
        <w:jc w:val="center"/>
        <w:rPr>
          <w:rFonts w:ascii="Times New Roman" w:hAnsi="Times New Roman" w:cs="Times New Roman"/>
          <w:b/>
          <w:bCs/>
        </w:rPr>
      </w:pPr>
    </w:p>
    <w:p w:rsidR="0033282E" w:rsidRDefault="00E10FBE">
      <w:pPr>
        <w:jc w:val="both"/>
        <w:rPr>
          <w:rFonts w:ascii="Times New Roman" w:hAnsi="Times New Roman" w:cs="Times New Roman"/>
        </w:rPr>
      </w:pPr>
      <w:r>
        <w:rPr>
          <w:rFonts w:ascii="Times New Roman" w:hAnsi="Times New Roman" w:cs="Times New Roman"/>
          <w:b/>
          <w:bCs/>
          <w:lang w:eastAsia="it-IT"/>
        </w:rPr>
        <w:t xml:space="preserve">- di non trovarsi nella condizione ostativa di cui all’art. 53, comma 16-ter del </w:t>
      </w:r>
      <w:proofErr w:type="spellStart"/>
      <w:proofErr w:type="gramStart"/>
      <w:r>
        <w:rPr>
          <w:rFonts w:ascii="Times New Roman" w:hAnsi="Times New Roman" w:cs="Times New Roman"/>
          <w:b/>
          <w:bCs/>
          <w:lang w:eastAsia="it-IT"/>
        </w:rPr>
        <w:t>D.Lgs</w:t>
      </w:r>
      <w:proofErr w:type="gramEnd"/>
      <w:r>
        <w:rPr>
          <w:rFonts w:ascii="Times New Roman" w:hAnsi="Times New Roman" w:cs="Times New Roman"/>
          <w:b/>
          <w:bCs/>
          <w:lang w:eastAsia="it-IT"/>
        </w:rPr>
        <w:t>.</w:t>
      </w:r>
      <w:proofErr w:type="spellEnd"/>
      <w:r>
        <w:rPr>
          <w:rFonts w:ascii="Times New Roman" w:hAnsi="Times New Roman" w:cs="Times New Roman"/>
          <w:b/>
          <w:bCs/>
          <w:lang w:eastAsia="it-IT"/>
        </w:rPr>
        <w:t xml:space="preserve"> n.165/2001 e </w:t>
      </w:r>
      <w:proofErr w:type="spellStart"/>
      <w:r>
        <w:rPr>
          <w:rFonts w:ascii="Times New Roman" w:hAnsi="Times New Roman" w:cs="Times New Roman"/>
          <w:b/>
          <w:bCs/>
          <w:lang w:eastAsia="it-IT"/>
        </w:rPr>
        <w:t>s.m.i.</w:t>
      </w:r>
      <w:proofErr w:type="spellEnd"/>
      <w:r>
        <w:rPr>
          <w:rFonts w:ascii="Times New Roman" w:hAnsi="Times New Roman" w:cs="Times New Roman"/>
          <w:b/>
          <w:bCs/>
          <w:lang w:eastAsia="it-IT"/>
        </w:rPr>
        <w:t xml:space="preserve"> e di impegnarsi </w:t>
      </w:r>
      <w:r>
        <w:rPr>
          <w:rFonts w:ascii="Times New Roman" w:hAnsi="Times New Roman" w:cs="Times New Roman"/>
          <w:lang w:eastAsia="it-IT"/>
        </w:rPr>
        <w:t>all'osservanza della predetta disposizione. Pertanto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w:t>
      </w:r>
    </w:p>
    <w:p w:rsidR="0033282E" w:rsidRDefault="0033282E">
      <w:pPr>
        <w:jc w:val="both"/>
        <w:rPr>
          <w:rFonts w:ascii="Times New Roman" w:hAnsi="Times New Roman" w:cs="Times New Roman"/>
          <w:lang w:eastAsia="it-IT"/>
        </w:rPr>
      </w:pPr>
    </w:p>
    <w:p w:rsidR="0033282E" w:rsidRDefault="00E10FBE">
      <w:pPr>
        <w:jc w:val="both"/>
        <w:rPr>
          <w:rFonts w:ascii="Times New Roman" w:hAnsi="Times New Roman" w:cs="Times New Roman"/>
        </w:rPr>
      </w:pPr>
      <w:r>
        <w:rPr>
          <w:rFonts w:ascii="Times New Roman" w:hAnsi="Times New Roman" w:cs="Times New Roman"/>
          <w:b/>
          <w:bCs/>
          <w:lang w:eastAsia="it-IT"/>
        </w:rPr>
        <w:t>- di</w:t>
      </w:r>
      <w:r>
        <w:rPr>
          <w:rFonts w:ascii="Times New Roman" w:hAnsi="Times New Roman" w:cs="Times New Roman"/>
          <w:lang w:eastAsia="it-IT"/>
        </w:rPr>
        <w:t xml:space="preserve"> </w:t>
      </w:r>
      <w:r>
        <w:rPr>
          <w:rFonts w:ascii="Times New Roman" w:hAnsi="Times New Roman" w:cs="Times New Roman"/>
          <w:b/>
          <w:bCs/>
          <w:lang w:eastAsia="it-IT"/>
        </w:rPr>
        <w:t>essere consapevole</w:t>
      </w:r>
      <w:r>
        <w:rPr>
          <w:rFonts w:ascii="Times New Roman" w:hAnsi="Times New Roman" w:cs="Times New Roman"/>
          <w:lang w:eastAsia="it-IT"/>
        </w:rPr>
        <w:t xml:space="preserve"> che i contratti conclusi e gli incarichi conferiti in violazione del citato art. 53, comma 16-ter del </w:t>
      </w:r>
      <w:proofErr w:type="spellStart"/>
      <w:proofErr w:type="gramStart"/>
      <w:r>
        <w:rPr>
          <w:rFonts w:ascii="Times New Roman" w:hAnsi="Times New Roman" w:cs="Times New Roman"/>
          <w:lang w:eastAsia="it-IT"/>
        </w:rPr>
        <w:t>D.Lgs</w:t>
      </w:r>
      <w:proofErr w:type="gramEnd"/>
      <w:r>
        <w:rPr>
          <w:rFonts w:ascii="Times New Roman" w:hAnsi="Times New Roman" w:cs="Times New Roman"/>
          <w:lang w:eastAsia="it-IT"/>
        </w:rPr>
        <w:t>.</w:t>
      </w:r>
      <w:proofErr w:type="spellEnd"/>
      <w:r>
        <w:rPr>
          <w:rFonts w:ascii="Times New Roman" w:hAnsi="Times New Roman" w:cs="Times New Roman"/>
          <w:lang w:eastAsia="it-IT"/>
        </w:rPr>
        <w:t xml:space="preserve"> n.165/2001 sono nulli ed è fatto divieto ai soggetti privati che li hanno conclusi o conferiti di contrattare con le pubbliche amministrazioni per i successivi tre anni con obbligo di restituzione dei compensi eventualmente percepiti e accertati ad essi riferiti;</w:t>
      </w:r>
    </w:p>
    <w:p w:rsidR="0033282E" w:rsidRDefault="0033282E">
      <w:pPr>
        <w:jc w:val="both"/>
        <w:rPr>
          <w:rFonts w:ascii="Times New Roman" w:hAnsi="Times New Roman" w:cs="Times New Roman"/>
          <w:lang w:eastAsia="it-IT"/>
        </w:rPr>
      </w:pPr>
    </w:p>
    <w:p w:rsidR="0033282E" w:rsidRDefault="00E10FBE">
      <w:pPr>
        <w:jc w:val="both"/>
        <w:rPr>
          <w:rFonts w:ascii="Times New Roman" w:hAnsi="Times New Roman" w:cs="Times New Roman"/>
        </w:rPr>
      </w:pPr>
      <w:r>
        <w:rPr>
          <w:rFonts w:ascii="Times New Roman" w:hAnsi="Times New Roman" w:cs="Times New Roman"/>
          <w:b/>
          <w:bCs/>
        </w:rPr>
        <w:t>- di</w:t>
      </w:r>
      <w:r>
        <w:rPr>
          <w:rFonts w:ascii="Times New Roman" w:hAnsi="Times New Roman" w:cs="Times New Roman"/>
        </w:rPr>
        <w:t xml:space="preserve"> </w:t>
      </w:r>
      <w:r>
        <w:rPr>
          <w:rFonts w:ascii="Times New Roman" w:hAnsi="Times New Roman" w:cs="Times New Roman"/>
          <w:b/>
          <w:bCs/>
        </w:rPr>
        <w:t xml:space="preserve">essere a conoscenza </w:t>
      </w:r>
      <w:r>
        <w:rPr>
          <w:rFonts w:ascii="Times New Roman" w:hAnsi="Times New Roman" w:cs="Times New Roman"/>
        </w:rPr>
        <w:t>che in ordine alla veridicità delle dichiarazioni, si potrà procedere a verifiche d'ufficio;</w:t>
      </w: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 di essere consapevole</w:t>
      </w:r>
      <w:r>
        <w:rPr>
          <w:rFonts w:ascii="Times New Roman" w:hAnsi="Times New Roman" w:cs="Times New Roman"/>
        </w:rPr>
        <w:t xml:space="preserve"> che, qualora fosse accertata la non veridicità del contenuto delle presenti dichiarazioni, la Ditta decadrà dalla eventuale aggiudicazione del servizio; inoltre, qualora la non veridicità del contenuto delle presenti dichiarazioni fosse accertata dopo la stipula del contratto, esso potrà essere risolto di diritto dalla stazione appaltante ai sensi dell'art. 1456 cod. civ.</w:t>
      </w:r>
    </w:p>
    <w:p w:rsidR="0033282E" w:rsidRDefault="0033282E">
      <w:pPr>
        <w:jc w:val="both"/>
        <w:rPr>
          <w:rFonts w:ascii="Times New Roman" w:hAnsi="Times New Roman" w:cs="Times New Roman"/>
        </w:rPr>
      </w:pPr>
    </w:p>
    <w:p w:rsidR="0033282E" w:rsidRDefault="0033282E">
      <w:pPr>
        <w:jc w:val="both"/>
        <w:rPr>
          <w:rFonts w:ascii="Times New Roman" w:hAnsi="Times New Roman" w:cs="Times New Roman"/>
        </w:rPr>
      </w:pPr>
    </w:p>
    <w:p w:rsidR="0033282E" w:rsidRDefault="0033282E">
      <w:pPr>
        <w:jc w:val="both"/>
        <w:rPr>
          <w:rFonts w:ascii="Times New Roman" w:hAnsi="Times New Roman" w:cs="Times New Roman"/>
        </w:rPr>
      </w:pPr>
    </w:p>
    <w:p w:rsidR="0033282E" w:rsidRDefault="00E10FBE">
      <w:pPr>
        <w:jc w:val="center"/>
        <w:rPr>
          <w:rFonts w:ascii="Times New Roman" w:hAnsi="Times New Roman" w:cs="Times New Roman"/>
          <w:b/>
        </w:rPr>
      </w:pPr>
      <w:r>
        <w:rPr>
          <w:rFonts w:ascii="Times New Roman" w:hAnsi="Times New Roman" w:cs="Times New Roman"/>
          <w:b/>
        </w:rPr>
        <w:t>FORMULA LA SEGUENTE OFFERTA ECONOMICA</w:t>
      </w:r>
    </w:p>
    <w:p w:rsidR="0033282E" w:rsidRDefault="0033282E">
      <w:pPr>
        <w:jc w:val="center"/>
        <w:rPr>
          <w:rFonts w:ascii="Times New Roman" w:hAnsi="Times New Roman" w:cs="Times New Roman"/>
          <w:b/>
        </w:rPr>
      </w:pPr>
    </w:p>
    <w:p w:rsidR="0033282E" w:rsidRPr="00847C11" w:rsidRDefault="0033282E">
      <w:pPr>
        <w:jc w:val="center"/>
        <w:rPr>
          <w:rFonts w:ascii="Times New Roman" w:hAnsi="Times New Roman" w:cs="Times New Roman"/>
          <w:b/>
        </w:rPr>
      </w:pPr>
    </w:p>
    <w:p w:rsidR="00847C11" w:rsidRPr="00847C11" w:rsidRDefault="00847C11" w:rsidP="00847C11">
      <w:pPr>
        <w:jc w:val="both"/>
        <w:rPr>
          <w:rFonts w:ascii="Times New Roman" w:hAnsi="Times New Roman" w:cs="Times New Roman"/>
        </w:rPr>
      </w:pPr>
      <w:r w:rsidRPr="00847C11">
        <w:rPr>
          <w:rFonts w:ascii="Times New Roman" w:hAnsi="Times New Roman" w:cs="Times New Roman"/>
        </w:rPr>
        <w:t xml:space="preserve">Importo complessivo (omnicomprensivo di qualsiasi onere e/o spesa sostenuti, e/o versamenti obbligatori per legge) =   € </w:t>
      </w:r>
      <w:proofErr w:type="gramStart"/>
      <w:r w:rsidRPr="00847C11">
        <w:rPr>
          <w:rFonts w:ascii="Times New Roman" w:hAnsi="Times New Roman" w:cs="Times New Roman"/>
        </w:rPr>
        <w:t>.............,…</w:t>
      </w:r>
      <w:proofErr w:type="gramEnd"/>
      <w:r w:rsidRPr="00847C11">
        <w:rPr>
          <w:rFonts w:ascii="Times New Roman" w:hAnsi="Times New Roman" w:cs="Times New Roman"/>
        </w:rPr>
        <w:t>…  (importo in lettere: Euro ...................................................) + I.V.A.</w:t>
      </w:r>
    </w:p>
    <w:p w:rsidR="00E10FBE" w:rsidRDefault="00E10FB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b/>
          <w:bCs/>
        </w:rPr>
        <w:t>Dichiara, infine, di aver preso visione</w:t>
      </w:r>
      <w:r>
        <w:rPr>
          <w:rFonts w:ascii="Times New Roman" w:hAnsi="Times New Roman" w:cs="Times New Roman"/>
        </w:rPr>
        <w:t xml:space="preserve"> dell'informativa sul trattamento dei dati personali delle persone fisiche ai sensi degli art. 13-14 del GDPR 2016/679 (general data </w:t>
      </w:r>
      <w:proofErr w:type="spellStart"/>
      <w:r>
        <w:rPr>
          <w:rFonts w:ascii="Times New Roman" w:hAnsi="Times New Roman" w:cs="Times New Roman"/>
        </w:rPr>
        <w:t>protection</w:t>
      </w:r>
      <w:proofErr w:type="spellEnd"/>
      <w:r>
        <w:rPr>
          <w:rFonts w:ascii="Times New Roman" w:hAnsi="Times New Roman" w:cs="Times New Roman"/>
        </w:rPr>
        <w:t xml:space="preserve"> </w:t>
      </w:r>
      <w:proofErr w:type="spellStart"/>
      <w:r>
        <w:rPr>
          <w:rFonts w:ascii="Times New Roman" w:hAnsi="Times New Roman" w:cs="Times New Roman"/>
        </w:rPr>
        <w:t>regulation</w:t>
      </w:r>
      <w:proofErr w:type="spellEnd"/>
      <w:r>
        <w:rPr>
          <w:rFonts w:ascii="Times New Roman" w:hAnsi="Times New Roman" w:cs="Times New Roman"/>
        </w:rPr>
        <w:t>) allegata al</w:t>
      </w:r>
      <w:r w:rsidR="00B10CCC">
        <w:rPr>
          <w:rFonts w:ascii="Times New Roman" w:hAnsi="Times New Roman" w:cs="Times New Roman"/>
        </w:rPr>
        <w:t>l’Avviso pubblico di indagine di mercato</w:t>
      </w:r>
      <w:r>
        <w:rPr>
          <w:rFonts w:ascii="Times New Roman" w:hAnsi="Times New Roman" w:cs="Times New Roman"/>
        </w:rPr>
        <w:t xml:space="preserve">.  </w:t>
      </w:r>
    </w:p>
    <w:p w:rsidR="0033282E" w:rsidRDefault="0033282E">
      <w:pPr>
        <w:jc w:val="both"/>
        <w:rPr>
          <w:rFonts w:ascii="Times New Roman" w:hAnsi="Times New Roman" w:cs="Times New Roman"/>
        </w:rPr>
      </w:pPr>
    </w:p>
    <w:p w:rsidR="0033282E" w:rsidRDefault="0033282E">
      <w:pPr>
        <w:jc w:val="both"/>
        <w:rPr>
          <w:rFonts w:ascii="Times New Roman" w:hAnsi="Times New Roman" w:cs="Times New Roman"/>
        </w:rPr>
      </w:pPr>
    </w:p>
    <w:p w:rsidR="0033282E" w:rsidRDefault="00E10FBE">
      <w:pPr>
        <w:jc w:val="both"/>
        <w:rPr>
          <w:rFonts w:ascii="Times New Roman" w:hAnsi="Times New Roman" w:cs="Times New Roman"/>
        </w:rPr>
      </w:pPr>
      <w:r>
        <w:rPr>
          <w:rFonts w:ascii="Times New Roman" w:hAnsi="Times New Roman" w:cs="Times New Roman"/>
        </w:rPr>
        <w:t>Luogo e data ...................                                                            Firma .................................</w:t>
      </w:r>
    </w:p>
    <w:p w:rsidR="0033282E" w:rsidRDefault="0033282E">
      <w:pPr>
        <w:jc w:val="both"/>
        <w:rPr>
          <w:rFonts w:ascii="Times New Roman" w:eastAsia="TimesNewRomanPS-ItalicMT" w:hAnsi="Times New Roman" w:cs="Times New Roman"/>
          <w:bCs/>
          <w:iCs/>
          <w:sz w:val="20"/>
          <w:szCs w:val="20"/>
        </w:rPr>
      </w:pPr>
    </w:p>
    <w:p w:rsidR="0033282E" w:rsidRDefault="0033282E">
      <w:pPr>
        <w:jc w:val="both"/>
        <w:rPr>
          <w:rFonts w:ascii="Times New Roman" w:eastAsia="TimesNewRomanPS-ItalicMT" w:hAnsi="Times New Roman" w:cs="Times New Roman"/>
          <w:b/>
          <w:bCs/>
          <w:iCs/>
          <w:sz w:val="20"/>
          <w:szCs w:val="20"/>
        </w:rPr>
      </w:pPr>
    </w:p>
    <w:p w:rsidR="0033282E" w:rsidRDefault="0033282E">
      <w:pPr>
        <w:jc w:val="both"/>
        <w:rPr>
          <w:rFonts w:ascii="Times New Roman" w:eastAsia="TimesNewRomanPS-ItalicMT" w:hAnsi="Times New Roman" w:cs="Times New Roman"/>
          <w:b/>
          <w:bCs/>
          <w:iCs/>
          <w:sz w:val="20"/>
          <w:szCs w:val="20"/>
        </w:rPr>
      </w:pPr>
    </w:p>
    <w:p w:rsidR="00176F01" w:rsidRDefault="00176F01">
      <w:pPr>
        <w:jc w:val="both"/>
        <w:rPr>
          <w:rFonts w:ascii="Times New Roman" w:eastAsia="TimesNewRomanPS-ItalicMT" w:hAnsi="Times New Roman" w:cs="Times New Roman"/>
          <w:b/>
          <w:bCs/>
          <w:iCs/>
          <w:sz w:val="20"/>
          <w:szCs w:val="20"/>
        </w:rPr>
      </w:pPr>
    </w:p>
    <w:p w:rsidR="00176F01" w:rsidRDefault="00176F01">
      <w:pPr>
        <w:jc w:val="both"/>
        <w:rPr>
          <w:rFonts w:ascii="Times New Roman" w:eastAsia="TimesNewRomanPS-ItalicMT" w:hAnsi="Times New Roman" w:cs="Times New Roman"/>
          <w:b/>
          <w:bCs/>
          <w:iCs/>
          <w:sz w:val="20"/>
          <w:szCs w:val="20"/>
        </w:rPr>
      </w:pPr>
    </w:p>
    <w:p w:rsidR="00176F01" w:rsidRDefault="00176F01">
      <w:pPr>
        <w:jc w:val="both"/>
        <w:rPr>
          <w:rFonts w:ascii="Times New Roman" w:eastAsia="TimesNewRomanPS-ItalicMT" w:hAnsi="Times New Roman" w:cs="Times New Roman"/>
          <w:b/>
          <w:bCs/>
          <w:iCs/>
          <w:sz w:val="20"/>
          <w:szCs w:val="20"/>
        </w:rPr>
      </w:pPr>
    </w:p>
    <w:p w:rsidR="00176F01" w:rsidRDefault="00176F01">
      <w:pPr>
        <w:jc w:val="both"/>
        <w:rPr>
          <w:rFonts w:ascii="Times New Roman" w:eastAsia="TimesNewRomanPS-ItalicMT" w:hAnsi="Times New Roman" w:cs="Times New Roman"/>
          <w:b/>
          <w:bCs/>
          <w:iCs/>
          <w:sz w:val="20"/>
          <w:szCs w:val="20"/>
        </w:rPr>
      </w:pPr>
    </w:p>
    <w:p w:rsidR="00176F01" w:rsidRDefault="00176F01">
      <w:pPr>
        <w:jc w:val="both"/>
        <w:rPr>
          <w:rFonts w:ascii="Times New Roman" w:eastAsia="TimesNewRomanPS-ItalicMT" w:hAnsi="Times New Roman" w:cs="Times New Roman"/>
          <w:b/>
          <w:bCs/>
          <w:iCs/>
          <w:sz w:val="20"/>
          <w:szCs w:val="20"/>
        </w:rPr>
      </w:pPr>
    </w:p>
    <w:p w:rsidR="00176F01" w:rsidRDefault="00176F01">
      <w:pPr>
        <w:jc w:val="both"/>
        <w:rPr>
          <w:rFonts w:ascii="Times New Roman" w:eastAsia="TimesNewRomanPS-ItalicMT" w:hAnsi="Times New Roman" w:cs="Times New Roman"/>
          <w:b/>
          <w:bCs/>
          <w:iCs/>
          <w:sz w:val="20"/>
          <w:szCs w:val="20"/>
        </w:rPr>
      </w:pPr>
    </w:p>
    <w:p w:rsidR="0033282E" w:rsidRDefault="00E10FBE">
      <w:pPr>
        <w:jc w:val="both"/>
        <w:rPr>
          <w:rFonts w:ascii="Times New Roman" w:hAnsi="Times New Roman" w:cs="Times New Roman"/>
          <w:sz w:val="20"/>
          <w:szCs w:val="20"/>
        </w:rPr>
      </w:pPr>
      <w:r>
        <w:rPr>
          <w:rFonts w:ascii="Times New Roman" w:eastAsia="TimesNewRomanPS-ItalicMT" w:hAnsi="Times New Roman" w:cs="Times New Roman"/>
          <w:b/>
          <w:bCs/>
          <w:iCs/>
          <w:sz w:val="20"/>
          <w:szCs w:val="20"/>
        </w:rPr>
        <w:t>N.B.</w:t>
      </w:r>
      <w:r>
        <w:rPr>
          <w:rFonts w:ascii="Times New Roman" w:eastAsia="TimesNewRomanPS-ItalicMT" w:hAnsi="Times New Roman" w:cs="Times New Roman"/>
          <w:bCs/>
          <w:iCs/>
          <w:sz w:val="20"/>
          <w:szCs w:val="20"/>
        </w:rPr>
        <w:t xml:space="preserve">  La presente deve essere firmata</w:t>
      </w:r>
      <w:r>
        <w:rPr>
          <w:rFonts w:ascii="Times New Roman" w:eastAsia="TimesNewRomanPS-ItalicMT" w:hAnsi="Times New Roman" w:cs="Times New Roman"/>
          <w:sz w:val="20"/>
          <w:szCs w:val="20"/>
        </w:rPr>
        <w:t xml:space="preserve"> digitalmente dal </w:t>
      </w:r>
      <w:r w:rsidR="00176F01">
        <w:rPr>
          <w:rFonts w:ascii="Times New Roman" w:eastAsia="TimesNewRomanPS-ItalicMT" w:hAnsi="Times New Roman" w:cs="Times New Roman"/>
          <w:sz w:val="20"/>
          <w:szCs w:val="20"/>
        </w:rPr>
        <w:t>Titolare dell’Impresa individuale</w:t>
      </w:r>
      <w:r w:rsidR="000278EF">
        <w:rPr>
          <w:rFonts w:ascii="Times New Roman" w:eastAsia="TimesNewRomanPS-ItalicMT" w:hAnsi="Times New Roman" w:cs="Times New Roman"/>
          <w:sz w:val="20"/>
          <w:szCs w:val="20"/>
        </w:rPr>
        <w:t>/</w:t>
      </w:r>
      <w:r w:rsidR="00FC3556">
        <w:rPr>
          <w:rFonts w:ascii="Times New Roman" w:eastAsia="TimesNewRomanPS-ItalicMT" w:hAnsi="Times New Roman" w:cs="Times New Roman"/>
          <w:sz w:val="20"/>
          <w:szCs w:val="20"/>
        </w:rPr>
        <w:t>Legale Rappresentante</w:t>
      </w:r>
      <w:r w:rsidR="000278EF">
        <w:rPr>
          <w:rFonts w:ascii="Times New Roman" w:eastAsia="TimesNewRomanPS-ItalicMT" w:hAnsi="Times New Roman" w:cs="Times New Roman"/>
          <w:sz w:val="20"/>
          <w:szCs w:val="20"/>
        </w:rPr>
        <w:t xml:space="preserve"> della Società </w:t>
      </w:r>
    </w:p>
    <w:sectPr w:rsidR="0033282E">
      <w:headerReference w:type="default" r:id="rId8"/>
      <w:pgSz w:w="11906" w:h="16838"/>
      <w:pgMar w:top="1276" w:right="1134"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4D1" w:rsidRDefault="001A54D1">
      <w:r>
        <w:separator/>
      </w:r>
    </w:p>
  </w:endnote>
  <w:endnote w:type="continuationSeparator" w:id="0">
    <w:p w:rsidR="001A54D1" w:rsidRDefault="001A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altName w:val="Liberation Mono"/>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NewRomanPS-BoldMT">
    <w:panose1 w:val="00000000000000000000"/>
    <w:charset w:val="00"/>
    <w:family w:val="roman"/>
    <w:notTrueType/>
    <w:pitch w:val="default"/>
  </w:font>
  <w:font w:name="TimesNewRomanPS-ItalicMT">
    <w:charset w:val="00"/>
    <w:family w:val="script"/>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4D1" w:rsidRDefault="001A54D1">
      <w:r>
        <w:separator/>
      </w:r>
    </w:p>
  </w:footnote>
  <w:footnote w:type="continuationSeparator" w:id="0">
    <w:p w:rsidR="001A54D1" w:rsidRDefault="001A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2E" w:rsidRDefault="0033282E">
    <w:pPr>
      <w:jc w:val="right"/>
      <w:rPr>
        <w:rFonts w:ascii="Times New Roman" w:hAnsi="Times New Roman" w:cs="Times New Roman"/>
        <w:b/>
        <w:bCs/>
      </w:rPr>
    </w:pPr>
  </w:p>
  <w:p w:rsidR="0033282E" w:rsidRDefault="0033282E">
    <w:pPr>
      <w:jc w:val="right"/>
      <w:rPr>
        <w:rFonts w:ascii="Times New Roman" w:hAnsi="Times New Roman" w:cs="Times New Roman"/>
        <w:b/>
        <w:bCs/>
      </w:rPr>
    </w:pPr>
  </w:p>
  <w:p w:rsidR="0033282E" w:rsidRPr="00B374C7" w:rsidRDefault="00E10FBE">
    <w:pPr>
      <w:jc w:val="right"/>
      <w:rPr>
        <w:rFonts w:ascii="Times New Roman" w:hAnsi="Times New Roman" w:cs="Times New Roman"/>
        <w:b/>
        <w:bCs/>
        <w:sz w:val="22"/>
        <w:szCs w:val="22"/>
      </w:rPr>
    </w:pPr>
    <w:r w:rsidRPr="00B374C7">
      <w:rPr>
        <w:rFonts w:ascii="Times New Roman" w:hAnsi="Times New Roman" w:cs="Times New Roman"/>
        <w:b/>
        <w:bCs/>
        <w:sz w:val="22"/>
        <w:szCs w:val="22"/>
      </w:rPr>
      <w:t xml:space="preserve">Allegato </w:t>
    </w:r>
    <w:r w:rsidR="007C6245">
      <w:rPr>
        <w:rFonts w:ascii="Times New Roman" w:hAnsi="Times New Roman" w:cs="Times New Roman"/>
        <w:b/>
        <w:bCs/>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16A0A"/>
    <w:multiLevelType w:val="hybridMultilevel"/>
    <w:tmpl w:val="0D6C38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75348CC"/>
    <w:multiLevelType w:val="multilevel"/>
    <w:tmpl w:val="17FEF0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25410F2"/>
    <w:multiLevelType w:val="multilevel"/>
    <w:tmpl w:val="B02E5A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C58131A"/>
    <w:multiLevelType w:val="hybridMultilevel"/>
    <w:tmpl w:val="F42A78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2E"/>
    <w:rsid w:val="000278EF"/>
    <w:rsid w:val="00044271"/>
    <w:rsid w:val="00054BD5"/>
    <w:rsid w:val="00087060"/>
    <w:rsid w:val="000A149D"/>
    <w:rsid w:val="00117326"/>
    <w:rsid w:val="00176F01"/>
    <w:rsid w:val="001A54D1"/>
    <w:rsid w:val="001D2B78"/>
    <w:rsid w:val="002A20DD"/>
    <w:rsid w:val="002B53DB"/>
    <w:rsid w:val="002F0C69"/>
    <w:rsid w:val="0033282E"/>
    <w:rsid w:val="00341796"/>
    <w:rsid w:val="00366BDB"/>
    <w:rsid w:val="003900BA"/>
    <w:rsid w:val="00395D50"/>
    <w:rsid w:val="003E0AD0"/>
    <w:rsid w:val="003F50E8"/>
    <w:rsid w:val="00400DAF"/>
    <w:rsid w:val="005163F0"/>
    <w:rsid w:val="005E4161"/>
    <w:rsid w:val="006606CA"/>
    <w:rsid w:val="006A2BB4"/>
    <w:rsid w:val="006A69A2"/>
    <w:rsid w:val="007A1736"/>
    <w:rsid w:val="007A75E9"/>
    <w:rsid w:val="007C6245"/>
    <w:rsid w:val="007E6910"/>
    <w:rsid w:val="00847C11"/>
    <w:rsid w:val="008E70B8"/>
    <w:rsid w:val="008E7E48"/>
    <w:rsid w:val="008F2D0C"/>
    <w:rsid w:val="00915B81"/>
    <w:rsid w:val="0098501A"/>
    <w:rsid w:val="009A6327"/>
    <w:rsid w:val="009E2CA1"/>
    <w:rsid w:val="00A4540E"/>
    <w:rsid w:val="00A80D41"/>
    <w:rsid w:val="00B10CCC"/>
    <w:rsid w:val="00B2273F"/>
    <w:rsid w:val="00B374C7"/>
    <w:rsid w:val="00BF1A4B"/>
    <w:rsid w:val="00C00CBE"/>
    <w:rsid w:val="00C8097F"/>
    <w:rsid w:val="00D63009"/>
    <w:rsid w:val="00DC6DB6"/>
    <w:rsid w:val="00E10FBE"/>
    <w:rsid w:val="00EF0479"/>
    <w:rsid w:val="00F25256"/>
    <w:rsid w:val="00F62709"/>
    <w:rsid w:val="00F8188D"/>
    <w:rsid w:val="00FC355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38DC1"/>
  <w15:docId w15:val="{670C97E9-AD16-4E62-AE15-7DBA2308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kern w:val="2"/>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w:eastAsia="OpenSymbol" w:hAnsi="OpenSymbol" w:cs="OpenSymbol"/>
    </w:rPr>
  </w:style>
  <w:style w:type="character" w:customStyle="1" w:styleId="Corpodeltesto">
    <w:name w:val="Corpo del testo_"/>
    <w:basedOn w:val="Carpredefinitoparagrafo"/>
    <w:qFormat/>
    <w:rPr>
      <w:rFonts w:ascii="Times New Roman" w:hAnsi="Times New Roman" w:cs="Times New Roman"/>
      <w:spacing w:val="0"/>
      <w:sz w:val="22"/>
    </w:rPr>
  </w:style>
  <w:style w:type="character" w:customStyle="1" w:styleId="CorpodeltestoGrassetto">
    <w:name w:val="Corpo del testo + Grassetto"/>
    <w:basedOn w:val="Corpodeltesto"/>
    <w:qFormat/>
    <w:rPr>
      <w:rFonts w:ascii="Times New Roman" w:hAnsi="Times New Roman" w:cs="Times New Roman"/>
      <w:b/>
      <w:spacing w:val="0"/>
      <w:sz w:val="22"/>
      <w:lang w:val="it-IT" w:eastAsia="it-IT"/>
    </w:rPr>
  </w:style>
  <w:style w:type="character" w:customStyle="1" w:styleId="WW8Num12z0">
    <w:name w:val="WW8Num12z0"/>
    <w:qFormat/>
  </w:style>
  <w:style w:type="character" w:customStyle="1" w:styleId="IntestazioneCarattere">
    <w:name w:val="Intestazione Carattere"/>
    <w:basedOn w:val="Carpredefinitoparagrafo"/>
    <w:link w:val="Intestazione"/>
    <w:uiPriority w:val="99"/>
    <w:qFormat/>
    <w:rsid w:val="00F86AA2"/>
    <w:rPr>
      <w:rFonts w:cs="Mangal"/>
      <w:szCs w:val="21"/>
    </w:rPr>
  </w:style>
  <w:style w:type="character" w:customStyle="1" w:styleId="PidipaginaCarattere">
    <w:name w:val="Piè di pagina Carattere"/>
    <w:basedOn w:val="Carpredefinitoparagrafo"/>
    <w:link w:val="Pidipagina"/>
    <w:uiPriority w:val="99"/>
    <w:qFormat/>
    <w:rsid w:val="00F86AA2"/>
    <w:rPr>
      <w:rFonts w:cs="Mangal"/>
      <w:szCs w:val="21"/>
    </w:rPr>
  </w:style>
  <w:style w:type="character" w:customStyle="1" w:styleId="CollegamentoInternet">
    <w:name w:val="Collegamento Internet"/>
    <w:basedOn w:val="Carpredefinitoparagrafo"/>
    <w:uiPriority w:val="99"/>
    <w:unhideWhenUsed/>
    <w:rsid w:val="001001EA"/>
    <w:rPr>
      <w:color w:val="0563C1" w:themeColor="hyperlink"/>
      <w:u w:val="single"/>
    </w:rPr>
  </w:style>
  <w:style w:type="character" w:customStyle="1" w:styleId="TestofumettoCarattere">
    <w:name w:val="Testo fumetto Carattere"/>
    <w:basedOn w:val="Carpredefinitoparagrafo"/>
    <w:link w:val="Testofumetto"/>
    <w:uiPriority w:val="99"/>
    <w:semiHidden/>
    <w:qFormat/>
    <w:rsid w:val="00D67A71"/>
    <w:rPr>
      <w:rFonts w:ascii="Segoe UI" w:hAnsi="Segoe UI" w:cs="Mangal"/>
      <w:sz w:val="18"/>
      <w:szCs w:val="16"/>
    </w:rPr>
  </w:style>
  <w:style w:type="paragraph" w:styleId="Titolo">
    <w:name w:val="Title"/>
    <w:basedOn w:val="Normale"/>
    <w:next w:val="Corpotesto"/>
    <w:qFormat/>
    <w:pPr>
      <w:keepNext/>
      <w:spacing w:before="240" w:after="120"/>
    </w:pPr>
    <w:rPr>
      <w:rFonts w:ascii="Arial" w:eastAsia="Andale Sans UI" w:hAnsi="Arial" w:cs="Tahoma"/>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styleId="Didascalia">
    <w:name w:val="caption"/>
    <w:basedOn w:val="Normale"/>
    <w:qFormat/>
    <w:pPr>
      <w:suppressLineNumbers/>
      <w:spacing w:before="120" w:after="120"/>
    </w:pPr>
    <w:rPr>
      <w:rFonts w:cs="Tahoma"/>
      <w:i/>
      <w:iCs/>
    </w:rPr>
  </w:style>
  <w:style w:type="paragraph" w:customStyle="1" w:styleId="Indice">
    <w:name w:val="Indice"/>
    <w:basedOn w:val="Normale"/>
    <w:qFormat/>
    <w:pPr>
      <w:suppressLineNumbers/>
    </w:pPr>
    <w:rPr>
      <w:rFonts w:cs="Tahoma"/>
    </w:rPr>
  </w:style>
  <w:style w:type="paragraph" w:customStyle="1" w:styleId="Intestazioneepidipagina">
    <w:name w:val="Intestazione e piè di pagina"/>
    <w:basedOn w:val="Normale"/>
    <w:qFormat/>
  </w:style>
  <w:style w:type="paragraph" w:styleId="Intestazione">
    <w:name w:val="header"/>
    <w:basedOn w:val="Normale"/>
    <w:link w:val="IntestazioneCarattere"/>
    <w:unhideWhenUsed/>
    <w:rsid w:val="00F86AA2"/>
    <w:pPr>
      <w:tabs>
        <w:tab w:val="center" w:pos="4819"/>
        <w:tab w:val="right" w:pos="9638"/>
      </w:tabs>
    </w:pPr>
    <w:rPr>
      <w:rFonts w:cs="Mangal"/>
      <w:szCs w:val="21"/>
    </w:rPr>
  </w:style>
  <w:style w:type="paragraph" w:styleId="Pidipagina">
    <w:name w:val="footer"/>
    <w:basedOn w:val="Normale"/>
    <w:link w:val="PidipaginaCarattere"/>
    <w:uiPriority w:val="99"/>
    <w:unhideWhenUsed/>
    <w:rsid w:val="00F86AA2"/>
    <w:pPr>
      <w:tabs>
        <w:tab w:val="center" w:pos="4819"/>
        <w:tab w:val="right" w:pos="9638"/>
      </w:tabs>
    </w:pPr>
    <w:rPr>
      <w:rFonts w:cs="Mangal"/>
      <w:szCs w:val="21"/>
    </w:rPr>
  </w:style>
  <w:style w:type="paragraph" w:customStyle="1" w:styleId="Standard">
    <w:name w:val="Standard"/>
    <w:qFormat/>
    <w:rsid w:val="00703BE2"/>
    <w:pPr>
      <w:widowControl w:val="0"/>
      <w:textAlignment w:val="baseline"/>
    </w:pPr>
    <w:rPr>
      <w:rFonts w:ascii="Times New Roman" w:eastAsia="Arial Unicode MS" w:hAnsi="Times New Roman" w:cs="Tahoma"/>
      <w:lang w:eastAsia="it-IT" w:bidi="it-IT"/>
    </w:rPr>
  </w:style>
  <w:style w:type="paragraph" w:customStyle="1" w:styleId="sche3">
    <w:name w:val="sche_3"/>
    <w:qFormat/>
    <w:rsid w:val="003A44B0"/>
    <w:pPr>
      <w:widowControl w:val="0"/>
    </w:pPr>
    <w:rPr>
      <w:rFonts w:ascii="Times New Roman" w:eastAsia="Arial" w:hAnsi="Times New Roman" w:cs="Times New Roman"/>
      <w:sz w:val="20"/>
      <w:szCs w:val="20"/>
      <w:lang w:eastAsia="ar-SA" w:bidi="ar-SA"/>
    </w:rPr>
  </w:style>
  <w:style w:type="paragraph" w:styleId="NormaleWeb">
    <w:name w:val="Normal (Web)"/>
    <w:basedOn w:val="Normale"/>
    <w:uiPriority w:val="99"/>
    <w:unhideWhenUsed/>
    <w:qFormat/>
    <w:rsid w:val="005D66D8"/>
    <w:pPr>
      <w:spacing w:beforeAutospacing="1" w:after="119"/>
    </w:pPr>
    <w:rPr>
      <w:rFonts w:ascii="Times New Roman" w:eastAsia="Times New Roman" w:hAnsi="Times New Roman" w:cs="Times New Roman"/>
      <w:kern w:val="0"/>
      <w:lang w:eastAsia="it-IT" w:bidi="ar-SA"/>
    </w:rPr>
  </w:style>
  <w:style w:type="paragraph" w:styleId="Paragrafoelenco">
    <w:name w:val="List Paragraph"/>
    <w:basedOn w:val="Normale"/>
    <w:uiPriority w:val="34"/>
    <w:qFormat/>
    <w:rsid w:val="005D66D8"/>
    <w:pPr>
      <w:ind w:left="720"/>
      <w:contextualSpacing/>
    </w:pPr>
    <w:rPr>
      <w:rFonts w:cs="Mangal"/>
      <w:szCs w:val="21"/>
    </w:rPr>
  </w:style>
  <w:style w:type="paragraph" w:styleId="Testofumetto">
    <w:name w:val="Balloon Text"/>
    <w:basedOn w:val="Normale"/>
    <w:link w:val="TestofumettoCarattere"/>
    <w:uiPriority w:val="99"/>
    <w:semiHidden/>
    <w:unhideWhenUsed/>
    <w:qFormat/>
    <w:rsid w:val="00D67A71"/>
    <w:rPr>
      <w:rFonts w:ascii="Segoe UI" w:hAnsi="Segoe UI" w:cs="Mangal"/>
      <w:sz w:val="18"/>
      <w:szCs w:val="16"/>
    </w:rPr>
  </w:style>
  <w:style w:type="numbering" w:customStyle="1" w:styleId="WW8Num12">
    <w:name w:val="WW8Num1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comune.jesi@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1571</Words>
  <Characters>8960</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JESI</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BELARDINELLI Paola</dc:creator>
  <dc:description/>
  <cp:lastModifiedBy>BELARDINELLI Paola</cp:lastModifiedBy>
  <cp:revision>4</cp:revision>
  <cp:lastPrinted>2021-09-30T13:45:00Z</cp:lastPrinted>
  <dcterms:created xsi:type="dcterms:W3CDTF">2022-05-30T08:37:00Z</dcterms:created>
  <dcterms:modified xsi:type="dcterms:W3CDTF">2022-05-30T08:42:00Z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JESI</vt:lpwstr>
  </property>
  <property fmtid="{D5CDD505-2E9C-101B-9397-08002B2CF9AE}" pid="4" name="DocSecurity">
    <vt:i4>0</vt:i4>
  </property>
  <property fmtid="{D5CDD505-2E9C-101B-9397-08002B2CF9AE}" pid="5" name="HyperlinksChanged">
    <vt:bool>false</vt:bool>
  </property>
  <property fmtid="{D5CDD505-2E9C-101B-9397-08002B2CF9AE}" pid="6" name="Info 1">
    <vt:lpwstr/>
  </property>
  <property fmtid="{D5CDD505-2E9C-101B-9397-08002B2CF9AE}" pid="7" name="Info 2">
    <vt:lpwstr/>
  </property>
  <property fmtid="{D5CDD505-2E9C-101B-9397-08002B2CF9AE}" pid="8" name="Info 3">
    <vt:lpwstr/>
  </property>
  <property fmtid="{D5CDD505-2E9C-101B-9397-08002B2CF9AE}" pid="9" name="Info 4">
    <vt:lpwstr/>
  </property>
  <property fmtid="{D5CDD505-2E9C-101B-9397-08002B2CF9AE}" pid="10" name="LinksUpToDate">
    <vt:bool>false</vt:bool>
  </property>
  <property fmtid="{D5CDD505-2E9C-101B-9397-08002B2CF9AE}" pid="11" name="ScaleCrop">
    <vt:bool>false</vt:bool>
  </property>
  <property fmtid="{D5CDD505-2E9C-101B-9397-08002B2CF9AE}" pid="12" name="ShareDoc">
    <vt:bool>false</vt:bool>
  </property>
</Properties>
</file>