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40" w:before="0" w:after="120"/>
        <w:ind w:left="567" w:right="500" w:hanging="0"/>
        <w:jc w:val="right"/>
        <w:rPr>
          <w:b/>
          <w:b/>
          <w:sz w:val="28"/>
          <w:szCs w:val="28"/>
        </w:rPr>
      </w:pPr>
      <w:r>
        <w:rPr>
          <w:b/>
          <w:sz w:val="28"/>
          <w:szCs w:val="28"/>
        </w:rPr>
        <w:t>ALLEGATO B)</w:t>
      </w:r>
    </w:p>
    <w:p>
      <w:pPr>
        <w:pStyle w:val="Normal"/>
        <w:spacing w:lineRule="auto" w:line="240"/>
        <w:ind w:left="567" w:right="500" w:hanging="0"/>
        <w:jc w:val="center"/>
        <w:rPr>
          <w:rFonts w:eastAsia="Times New Roman" w:cs="Cambria"/>
          <w:b/>
          <w:b/>
          <w:bCs/>
          <w:kern w:val="2"/>
          <w:sz w:val="24"/>
          <w:szCs w:val="24"/>
        </w:rPr>
      </w:pPr>
      <w:r>
        <w:rPr>
          <w:rFonts w:eastAsia="Times New Roman" w:cs="Cambria"/>
          <w:b/>
          <w:bCs/>
          <w:kern w:val="2"/>
          <w:sz w:val="24"/>
          <w:szCs w:val="24"/>
        </w:rPr>
        <w:t xml:space="preserve">L. R. 20/2020 - DGR 746/2020 </w:t>
      </w:r>
    </w:p>
    <w:p>
      <w:pPr>
        <w:pStyle w:val="Normal"/>
        <w:spacing w:lineRule="auto" w:line="240" w:before="0" w:after="0"/>
        <w:ind w:left="567" w:right="500" w:hanging="0"/>
        <w:jc w:val="center"/>
        <w:rPr>
          <w:rFonts w:eastAsia="Times New Roman" w:cs="Cambria"/>
          <w:b/>
          <w:b/>
          <w:bCs/>
          <w:caps/>
          <w:kern w:val="2"/>
        </w:rPr>
      </w:pPr>
      <w:r>
        <w:rPr>
          <w:rFonts w:eastAsia="Times New Roman" w:cs="Cambria"/>
          <w:b/>
          <w:bCs/>
          <w:caps/>
          <w:kern w:val="2"/>
        </w:rPr>
        <w:t xml:space="preserve">Misura 3 denominata “Emergenza epidemiologica COVID-19. Sostegno al trasporto pubblico locale regionale automobilistico urbano.” </w:t>
      </w:r>
    </w:p>
    <w:p>
      <w:pPr>
        <w:pStyle w:val="Normal"/>
        <w:spacing w:lineRule="auto" w:line="240" w:before="0" w:after="0"/>
        <w:ind w:left="567" w:right="500" w:hanging="0"/>
        <w:jc w:val="center"/>
        <w:rPr>
          <w:rFonts w:eastAsia="Times New Roman" w:cs="Cambria"/>
          <w:b/>
          <w:b/>
          <w:bCs/>
          <w:caps/>
          <w:kern w:val="2"/>
        </w:rPr>
      </w:pPr>
      <w:r>
        <w:rPr>
          <w:rFonts w:eastAsia="Times New Roman" w:cs="Cambria"/>
          <w:b/>
          <w:bCs/>
          <w:caps/>
          <w:kern w:val="2"/>
        </w:rPr>
        <w:t>MODULO DOMANDA</w:t>
      </w:r>
    </w:p>
    <w:p>
      <w:pPr>
        <w:pStyle w:val="Normal"/>
        <w:spacing w:lineRule="atLeast" w:line="240" w:before="0" w:after="120"/>
        <w:ind w:left="567" w:right="500" w:hanging="0"/>
        <w:rPr>
          <w:rFonts w:eastAsia="SimSun" w:cs="Calibri" w:cstheme="minorHAnsi"/>
          <w:bCs/>
          <w:lang w:eastAsia="ar-SA"/>
        </w:rPr>
      </w:pPr>
      <w:r>
        <w:rPr>
          <w:rFonts w:eastAsia="SimSun" w:cs="Calibri" w:cstheme="minorHAnsi"/>
          <w:bCs/>
          <w:lang w:eastAsia="ar-SA"/>
        </w:rPr>
      </w:r>
    </w:p>
    <w:p>
      <w:pPr>
        <w:pStyle w:val="Normal"/>
        <w:spacing w:lineRule="auto" w:line="240" w:before="0" w:after="0"/>
        <w:ind w:left="567" w:right="500" w:hanging="0"/>
        <w:rPr/>
      </w:pPr>
      <w:r>
        <w:rPr/>
        <w:t>COMUNE DI  JESI</w:t>
      </w:r>
    </w:p>
    <w:p>
      <w:pPr>
        <w:pStyle w:val="Normal"/>
        <w:spacing w:lineRule="auto" w:line="240" w:before="0" w:after="0"/>
        <w:ind w:left="567" w:right="500" w:hanging="0"/>
        <w:rPr/>
      </w:pPr>
      <w:r>
        <w:rPr/>
      </w:r>
    </w:p>
    <w:p>
      <w:pPr>
        <w:pStyle w:val="Normal"/>
        <w:spacing w:lineRule="auto" w:line="240" w:before="0" w:after="0"/>
        <w:ind w:left="567" w:right="500" w:hanging="0"/>
        <w:rPr/>
      </w:pPr>
      <w:r>
        <w:rPr/>
      </w:r>
    </w:p>
    <w:p>
      <w:pPr>
        <w:pStyle w:val="Normal"/>
        <w:spacing w:lineRule="auto" w:line="240" w:before="0" w:after="0"/>
        <w:ind w:left="567" w:right="500" w:hanging="0"/>
        <w:jc w:val="both"/>
        <w:rPr>
          <w:rFonts w:eastAsia="Times New Roman" w:cs="Cambria"/>
          <w:b/>
          <w:b/>
          <w:bCs/>
          <w:caps/>
          <w:kern w:val="2"/>
        </w:rPr>
      </w:pPr>
      <w:r>
        <w:rPr/>
        <w:t xml:space="preserve">OGGETTO: </w:t>
      </w:r>
      <w:r>
        <w:rPr>
          <w:rFonts w:eastAsia="Times New Roman" w:cs="Cambria"/>
          <w:b/>
          <w:bCs/>
          <w:kern w:val="2"/>
          <w:sz w:val="24"/>
          <w:szCs w:val="24"/>
        </w:rPr>
        <w:t xml:space="preserve">L.R.n.20/2020 – D.G.R. n.746/2020 - </w:t>
      </w:r>
      <w:r>
        <w:rPr>
          <w:rFonts w:eastAsia="Times New Roman" w:cs="Cambria"/>
          <w:b/>
          <w:bCs/>
          <w:caps/>
          <w:kern w:val="2"/>
        </w:rPr>
        <w:t>Misura 3 denominata “Emergenza epidemiologica COVID-19. Sostegno al trasporto pubblico locale regionale automobilistico urbano.”  DOMANDA CONTRIBUTO PERIODO __________________</w:t>
      </w:r>
    </w:p>
    <w:p>
      <w:pPr>
        <w:pStyle w:val="Normal"/>
        <w:spacing w:lineRule="auto" w:line="240" w:before="0" w:after="0"/>
        <w:ind w:left="567" w:right="500" w:hanging="0"/>
        <w:jc w:val="both"/>
        <w:rPr/>
      </w:pPr>
      <w:r>
        <w:rPr/>
      </w:r>
    </w:p>
    <w:p>
      <w:pPr>
        <w:pStyle w:val="Normal"/>
        <w:spacing w:lineRule="auto" w:line="240" w:before="0" w:after="0"/>
        <w:ind w:left="567" w:right="500" w:hanging="0"/>
        <w:jc w:val="both"/>
        <w:rPr/>
      </w:pPr>
      <w:r>
        <w:rPr/>
        <w:t>Il/La sottoscritto/a _________________________________________________ nato/a a _____________________ il _______________________ in qualità di _________________________ della ditta __________________________________________ con sede in via _____________________________ n. ______ - CAP _______________ Comune ___________________________ Provincia _____________________C.F./P.IVA ________________________________________ - Tel. _____________________________ MAIL: ________________________________ PEC: ____________________________________</w:t>
      </w:r>
    </w:p>
    <w:p>
      <w:pPr>
        <w:pStyle w:val="Normal"/>
        <w:spacing w:lineRule="auto" w:line="240" w:before="0" w:after="0"/>
        <w:ind w:left="567" w:right="500" w:hanging="0"/>
        <w:jc w:val="both"/>
        <w:rPr/>
      </w:pPr>
      <w:r>
        <w:rPr/>
      </w:r>
    </w:p>
    <w:p>
      <w:pPr>
        <w:pStyle w:val="ListParagraph"/>
        <w:numPr>
          <w:ilvl w:val="0"/>
          <w:numId w:val="1"/>
        </w:numPr>
        <w:spacing w:before="0" w:after="120"/>
        <w:ind w:left="567" w:right="500" w:hanging="0"/>
        <w:contextualSpacing/>
        <w:jc w:val="both"/>
        <w:rPr/>
      </w:pPr>
      <w:r>
        <w:rPr/>
        <w:t>Visto il DL 19.05.2020, n° 34, recante “Misure urgenti in materia di salute, sostegno al lavoro e all'economia, nonché' di politiche sociali connesse all'emergenza epidemiologica da COVID-19”;</w:t>
      </w:r>
    </w:p>
    <w:p>
      <w:pPr>
        <w:pStyle w:val="ListParagraph"/>
        <w:numPr>
          <w:ilvl w:val="0"/>
          <w:numId w:val="1"/>
        </w:numPr>
        <w:spacing w:before="0" w:after="120"/>
        <w:ind w:left="567" w:right="500" w:hanging="0"/>
        <w:contextualSpacing/>
        <w:jc w:val="both"/>
        <w:rPr/>
      </w:pPr>
      <w:r>
        <w:rPr/>
        <w:t>Vista la L.R. 3.6.2020, n°20 recante “Misure straordinarie ed urgenti connesse all’emergenza epidemiologica da COVID-19 per la ripartenza delle Marche” e successive delibere di variazione del Bilancio finanziario gestionale;</w:t>
      </w:r>
    </w:p>
    <w:p>
      <w:pPr>
        <w:pStyle w:val="ListParagraph"/>
        <w:numPr>
          <w:ilvl w:val="0"/>
          <w:numId w:val="1"/>
        </w:numPr>
        <w:spacing w:before="0" w:after="120"/>
        <w:ind w:left="567" w:right="500" w:hanging="0"/>
        <w:contextualSpacing/>
        <w:jc w:val="both"/>
        <w:rPr/>
      </w:pPr>
      <w:r>
        <w:rPr/>
        <w:t>Vista la DGR 15.6.2020, n° 746 recante “ L.R n. 20 del 03 giugno 2020 – Misure per il rilancio economico da emergenza Covid. Sostegno a favore delle Locazioni Abitative, del Trasporto Pubblico Locale e passeggeri non di linea, della Mobilità Sostenibile, dell’Edilizia Sanitaria e delle Infrastrutture”</w:t>
      </w:r>
    </w:p>
    <w:p>
      <w:pPr>
        <w:pStyle w:val="ListParagraph"/>
        <w:numPr>
          <w:ilvl w:val="0"/>
          <w:numId w:val="1"/>
        </w:numPr>
        <w:spacing w:lineRule="auto" w:line="240" w:before="0" w:after="0"/>
        <w:ind w:left="567" w:right="500" w:hanging="0"/>
        <w:contextualSpacing/>
        <w:jc w:val="both"/>
        <w:rPr>
          <w:rFonts w:eastAsia="Times New Roman" w:cs="Cambria"/>
          <w:b/>
          <w:b/>
          <w:bCs/>
          <w:caps/>
          <w:kern w:val="2"/>
        </w:rPr>
      </w:pPr>
      <w:r>
        <w:rPr/>
        <w:t>Vista la Misura 3 dell’Allegato alla DGR 15.6.2020, n° 746 recante “Emergenza epidemiologica COVID-19. Sostegno al trasporto pubblico locale regionale automobilistico urbano.”</w:t>
      </w:r>
      <w:r>
        <w:rPr>
          <w:rFonts w:eastAsia="Times New Roman" w:cs="Cambria"/>
          <w:b/>
          <w:bCs/>
          <w:caps/>
          <w:kern w:val="2"/>
        </w:rPr>
        <w:t xml:space="preserve"> </w:t>
      </w:r>
    </w:p>
    <w:p>
      <w:pPr>
        <w:pStyle w:val="ListParagraph"/>
        <w:numPr>
          <w:ilvl w:val="0"/>
          <w:numId w:val="1"/>
        </w:numPr>
        <w:spacing w:before="0" w:after="120"/>
        <w:ind w:left="567" w:right="500" w:hanging="0"/>
        <w:contextualSpacing/>
        <w:jc w:val="both"/>
        <w:rPr/>
      </w:pPr>
      <w:r>
        <w:rPr/>
        <w:t>Visto il DDPF n. 000/TPL del 00/00/2020 ________________________________________</w:t>
      </w:r>
    </w:p>
    <w:p>
      <w:pPr>
        <w:pStyle w:val="Normal"/>
        <w:spacing w:lineRule="auto" w:line="240" w:before="0" w:after="0"/>
        <w:ind w:left="567" w:right="500" w:hanging="0"/>
        <w:jc w:val="both"/>
        <w:rPr/>
      </w:pPr>
      <w:r>
        <w:rPr/>
      </w:r>
    </w:p>
    <w:p>
      <w:pPr>
        <w:pStyle w:val="Normal"/>
        <w:spacing w:lineRule="auto" w:line="240" w:before="0" w:after="0"/>
        <w:ind w:left="567" w:right="500" w:hanging="0"/>
        <w:jc w:val="center"/>
        <w:rPr>
          <w:b/>
          <w:b/>
          <w:bCs/>
        </w:rPr>
      </w:pPr>
      <w:r>
        <w:rPr>
          <w:b/>
          <w:bCs/>
        </w:rPr>
        <w:t>CHIEDE</w:t>
      </w:r>
    </w:p>
    <w:p>
      <w:pPr>
        <w:pStyle w:val="Normal"/>
        <w:spacing w:lineRule="auto" w:line="240" w:before="0" w:after="0"/>
        <w:ind w:left="567" w:right="500" w:hanging="0"/>
        <w:jc w:val="center"/>
        <w:rPr>
          <w:b/>
          <w:b/>
          <w:bCs/>
        </w:rPr>
      </w:pPr>
      <w:r>
        <w:rPr>
          <w:b/>
          <w:bCs/>
        </w:rPr>
      </w:r>
    </w:p>
    <w:p>
      <w:pPr>
        <w:pStyle w:val="Normal"/>
        <w:spacing w:lineRule="auto" w:line="240" w:before="0" w:after="0"/>
        <w:ind w:left="567" w:right="500" w:hanging="0"/>
        <w:jc w:val="both"/>
        <w:rPr>
          <w:rFonts w:eastAsia="Times New Roman" w:cs="Cambria"/>
          <w:kern w:val="2"/>
        </w:rPr>
      </w:pPr>
      <w:r>
        <w:rPr/>
        <w:t xml:space="preserve">il contributo previsto dalla </w:t>
      </w:r>
      <w:r>
        <w:rPr>
          <w:rFonts w:eastAsia="Times New Roman" w:cs="Cambria"/>
          <w:kern w:val="2"/>
        </w:rPr>
        <w:t>Misura 3 “Emergenza epidemiologica COVID-19 per il sostegno al trasporto pubblico locale regionale automobilistico urbano” per il periodo ______________________________ in quanto l’azienza sopra indicata ha sottoscritto con il Comune di Jesi il contratto di servizio per il TPL urbano.</w:t>
      </w:r>
    </w:p>
    <w:p>
      <w:pPr>
        <w:pStyle w:val="Normal"/>
        <w:spacing w:lineRule="auto" w:line="240" w:before="0" w:after="0"/>
        <w:ind w:left="567" w:right="500" w:hanging="0"/>
        <w:jc w:val="both"/>
        <w:rPr>
          <w:rFonts w:eastAsia="Times New Roman" w:cs="Cambria"/>
          <w:caps/>
          <w:kern w:val="2"/>
          <w:sz w:val="16"/>
          <w:szCs w:val="16"/>
        </w:rPr>
      </w:pPr>
      <w:r>
        <w:rPr>
          <w:rFonts w:eastAsia="Times New Roman" w:cs="Cambria"/>
          <w:caps/>
          <w:kern w:val="2"/>
          <w:sz w:val="16"/>
          <w:szCs w:val="16"/>
        </w:rPr>
      </w:r>
    </w:p>
    <w:p>
      <w:pPr>
        <w:pStyle w:val="Titoloprincipale"/>
        <w:ind w:left="567" w:right="500" w:hanging="0"/>
        <w:jc w:val="both"/>
        <w:rPr>
          <w:rFonts w:ascii="Calibri" w:hAnsi="Calibri" w:cs="Cambria" w:asciiTheme="minorHAnsi" w:hAnsiTheme="minorHAnsi"/>
          <w:b w:val="false"/>
          <w:b w:val="false"/>
          <w:kern w:val="2"/>
          <w:sz w:val="22"/>
          <w:szCs w:val="22"/>
          <w:lang w:eastAsia="en-US"/>
        </w:rPr>
      </w:pPr>
      <w:r>
        <w:rPr>
          <w:rFonts w:cs="Cambria" w:ascii="Calibri" w:hAnsi="Calibri" w:asciiTheme="minorHAnsi" w:hAnsiTheme="minorHAnsi"/>
          <w:b w:val="false"/>
          <w:kern w:val="2"/>
          <w:sz w:val="22"/>
          <w:szCs w:val="22"/>
          <w:lang w:eastAsia="en-US"/>
        </w:rPr>
        <w:t>Al fine della quantificazione del contributo e consapevole delle sanzioni penali, nel caso di dichiarazioni non veritiere, di formazione o uso di atti falsi, richiamate dall'art. 76 del D.P.R. 445 del 28 dicembre 2000 dichiara ai sensi dell’art. 47 del DPR n. 445/2000 quanto segue:</w:t>
      </w:r>
    </w:p>
    <w:p>
      <w:pPr>
        <w:pStyle w:val="Titoloprincipale"/>
        <w:ind w:left="567" w:right="500" w:hanging="0"/>
        <w:jc w:val="both"/>
        <w:rPr>
          <w:rFonts w:ascii="Calibri" w:hAnsi="Calibri" w:cs="Cambria" w:asciiTheme="minorHAnsi" w:hAnsiTheme="minorHAnsi"/>
          <w:b w:val="false"/>
          <w:b w:val="false"/>
          <w:kern w:val="2"/>
          <w:sz w:val="16"/>
          <w:szCs w:val="16"/>
          <w:lang w:eastAsia="en-US"/>
        </w:rPr>
      </w:pPr>
      <w:r>
        <w:rPr>
          <w:rFonts w:cs="Cambria" w:ascii="Calibri" w:hAnsi="Calibri"/>
          <w:b w:val="false"/>
          <w:kern w:val="2"/>
          <w:sz w:val="16"/>
          <w:szCs w:val="16"/>
          <w:lang w:eastAsia="en-US"/>
        </w:rPr>
      </w:r>
    </w:p>
    <w:tbl>
      <w:tblPr>
        <w:tblStyle w:val="Grigliatabella"/>
        <w:tblW w:w="4600" w:type="pct"/>
        <w:jc w:val="left"/>
        <w:tblInd w:w="392" w:type="dxa"/>
        <w:tblCellMar>
          <w:top w:w="0" w:type="dxa"/>
          <w:left w:w="108" w:type="dxa"/>
          <w:bottom w:w="0" w:type="dxa"/>
          <w:right w:w="108" w:type="dxa"/>
        </w:tblCellMar>
        <w:tblLook w:firstRow="1" w:noVBand="1" w:lastRow="0" w:firstColumn="1" w:lastColumn="0" w:noHBand="0" w:val="04a0"/>
      </w:tblPr>
      <w:tblGrid>
        <w:gridCol w:w="1900"/>
        <w:gridCol w:w="8206"/>
      </w:tblGrid>
      <w:tr>
        <w:trPr/>
        <w:tc>
          <w:tcPr>
            <w:tcW w:w="1900" w:type="dxa"/>
            <w:tcBorders/>
            <w:shd w:fill="auto" w:val="clear"/>
          </w:tcPr>
          <w:p>
            <w:pPr>
              <w:pStyle w:val="Titoloprincipale"/>
              <w:widowControl w:val="false"/>
              <w:spacing w:lineRule="auto" w:line="240" w:before="0" w:after="0"/>
              <w:ind w:left="567" w:right="500" w:hanging="0"/>
              <w:rPr>
                <w:rFonts w:ascii="Calibri" w:hAnsi="Calibri" w:cs="Cambria" w:asciiTheme="minorHAnsi" w:hAnsiTheme="minorHAnsi"/>
                <w:bCs/>
                <w:kern w:val="2"/>
                <w:szCs w:val="24"/>
                <w:lang w:eastAsia="en-US"/>
              </w:rPr>
            </w:pPr>
            <w:r>
              <w:rPr>
                <w:rFonts w:cs="Cambria" w:ascii="Calibri" w:hAnsi="Calibri" w:asciiTheme="minorHAnsi" w:hAnsiTheme="minorHAnsi"/>
                <w:bCs/>
                <w:kern w:val="2"/>
                <w:szCs w:val="24"/>
                <w:lang w:val="en-US" w:eastAsia="en-US"/>
              </w:rPr>
              <w:t>ANNO</w:t>
            </w:r>
          </w:p>
        </w:tc>
        <w:tc>
          <w:tcPr>
            <w:tcW w:w="8206" w:type="dxa"/>
            <w:tcBorders/>
            <w:shd w:fill="auto" w:val="clear"/>
          </w:tcPr>
          <w:p>
            <w:pPr>
              <w:pStyle w:val="Titoloprincipale"/>
              <w:widowControl w:val="false"/>
              <w:spacing w:lineRule="auto" w:line="240" w:before="0" w:after="0"/>
              <w:ind w:left="567" w:right="500" w:hanging="0"/>
              <w:rPr>
                <w:rFonts w:ascii="Calibri" w:hAnsi="Calibri" w:cs="Cambria" w:asciiTheme="minorHAnsi" w:hAnsiTheme="minorHAnsi"/>
                <w:bCs/>
                <w:kern w:val="2"/>
                <w:szCs w:val="24"/>
                <w:lang w:val="it-IT" w:eastAsia="en-US"/>
              </w:rPr>
            </w:pPr>
            <w:r>
              <w:rPr>
                <w:rFonts w:cs="Cambria" w:ascii="Calibri" w:hAnsi="Calibri" w:asciiTheme="minorHAnsi" w:hAnsiTheme="minorHAnsi"/>
                <w:bCs/>
                <w:kern w:val="2"/>
                <w:szCs w:val="24"/>
                <w:lang w:val="it-IT" w:eastAsia="en-US"/>
              </w:rPr>
              <w:t>Periodo</w:t>
              <w:br/>
              <w:t xml:space="preserve">dal ________al ________ </w:t>
            </w:r>
          </w:p>
          <w:p>
            <w:pPr>
              <w:pStyle w:val="Titoloprincipale"/>
              <w:widowControl w:val="false"/>
              <w:spacing w:lineRule="auto" w:line="240" w:before="0" w:after="0"/>
              <w:ind w:left="567" w:right="500" w:hanging="0"/>
              <w:rPr>
                <w:rFonts w:ascii="Calibri" w:hAnsi="Calibri" w:cs="Cambria" w:asciiTheme="minorHAnsi" w:hAnsiTheme="minorHAnsi"/>
                <w:bCs/>
                <w:kern w:val="2"/>
                <w:szCs w:val="24"/>
                <w:lang w:val="it-IT" w:eastAsia="en-US"/>
              </w:rPr>
            </w:pPr>
            <w:r>
              <w:rPr>
                <w:rFonts w:cs="Cambria" w:ascii="Calibri" w:hAnsi="Calibri" w:asciiTheme="minorHAnsi" w:hAnsiTheme="minorHAnsi"/>
                <w:bCs/>
                <w:kern w:val="2"/>
                <w:szCs w:val="24"/>
                <w:lang w:val="it-IT" w:eastAsia="en-US"/>
              </w:rPr>
              <w:t xml:space="preserve">introiti valori in euro </w:t>
            </w:r>
          </w:p>
        </w:tc>
      </w:tr>
      <w:tr>
        <w:trPr/>
        <w:tc>
          <w:tcPr>
            <w:tcW w:w="1900" w:type="dxa"/>
            <w:tcBorders/>
            <w:shd w:fill="auto" w:val="clear"/>
          </w:tcPr>
          <w:p>
            <w:pPr>
              <w:pStyle w:val="Titoloprincipale"/>
              <w:widowControl w:val="false"/>
              <w:spacing w:lineRule="auto" w:line="240" w:before="0" w:after="0"/>
              <w:ind w:left="567" w:right="500" w:hanging="0"/>
              <w:rPr>
                <w:rFonts w:ascii="Calibri" w:hAnsi="Calibri" w:cs="Cambria" w:asciiTheme="minorHAnsi" w:hAnsiTheme="minorHAnsi"/>
                <w:bCs/>
                <w:kern w:val="2"/>
                <w:szCs w:val="24"/>
                <w:lang w:eastAsia="en-US"/>
              </w:rPr>
            </w:pPr>
            <w:r>
              <w:rPr>
                <w:rFonts w:cs="Cambria" w:ascii="Calibri" w:hAnsi="Calibri" w:asciiTheme="minorHAnsi" w:hAnsiTheme="minorHAnsi"/>
                <w:bCs/>
                <w:kern w:val="2"/>
                <w:szCs w:val="24"/>
                <w:lang w:val="en-US" w:eastAsia="en-US"/>
              </w:rPr>
              <w:t>2018</w:t>
            </w:r>
          </w:p>
        </w:tc>
        <w:tc>
          <w:tcPr>
            <w:tcW w:w="8206" w:type="dxa"/>
            <w:tcBorders/>
            <w:shd w:fill="auto" w:val="clear"/>
          </w:tcPr>
          <w:p>
            <w:pPr>
              <w:pStyle w:val="Titoloprincipale"/>
              <w:widowControl w:val="false"/>
              <w:spacing w:lineRule="auto" w:line="240" w:before="0" w:after="0"/>
              <w:ind w:left="567" w:right="500" w:hanging="0"/>
              <w:jc w:val="both"/>
              <w:rPr>
                <w:rFonts w:ascii="Calibri" w:hAnsi="Calibri" w:cs="Cambria" w:asciiTheme="minorHAnsi" w:hAnsiTheme="minorHAnsi"/>
                <w:b w:val="false"/>
                <w:b w:val="false"/>
                <w:kern w:val="2"/>
                <w:szCs w:val="24"/>
                <w:lang w:val="en-US" w:eastAsia="en-US"/>
              </w:rPr>
            </w:pPr>
            <w:r>
              <w:rPr>
                <w:rFonts w:cs="Cambria" w:ascii="Calibri" w:hAnsi="Calibri"/>
                <w:b w:val="false"/>
                <w:kern w:val="2"/>
                <w:szCs w:val="24"/>
                <w:lang w:val="en-US" w:eastAsia="en-US"/>
              </w:rPr>
            </w:r>
          </w:p>
        </w:tc>
      </w:tr>
      <w:tr>
        <w:trPr/>
        <w:tc>
          <w:tcPr>
            <w:tcW w:w="1900" w:type="dxa"/>
            <w:tcBorders/>
            <w:shd w:fill="auto" w:val="clear"/>
          </w:tcPr>
          <w:p>
            <w:pPr>
              <w:pStyle w:val="Titoloprincipale"/>
              <w:widowControl w:val="false"/>
              <w:spacing w:lineRule="auto" w:line="240" w:before="0" w:after="0"/>
              <w:ind w:left="567" w:right="500" w:hanging="0"/>
              <w:rPr>
                <w:rFonts w:ascii="Calibri" w:hAnsi="Calibri" w:cs="Cambria" w:asciiTheme="minorHAnsi" w:hAnsiTheme="minorHAnsi"/>
                <w:bCs/>
                <w:kern w:val="2"/>
                <w:szCs w:val="24"/>
                <w:lang w:eastAsia="en-US"/>
              </w:rPr>
            </w:pPr>
            <w:r>
              <w:rPr>
                <w:rFonts w:cs="Cambria" w:ascii="Calibri" w:hAnsi="Calibri" w:asciiTheme="minorHAnsi" w:hAnsiTheme="minorHAnsi"/>
                <w:bCs/>
                <w:kern w:val="2"/>
                <w:szCs w:val="24"/>
                <w:lang w:val="en-US" w:eastAsia="en-US"/>
              </w:rPr>
              <w:t>2019</w:t>
            </w:r>
          </w:p>
        </w:tc>
        <w:tc>
          <w:tcPr>
            <w:tcW w:w="8206" w:type="dxa"/>
            <w:tcBorders/>
            <w:shd w:fill="auto" w:val="clear"/>
          </w:tcPr>
          <w:p>
            <w:pPr>
              <w:pStyle w:val="Titoloprincipale"/>
              <w:widowControl w:val="false"/>
              <w:spacing w:lineRule="auto" w:line="240" w:before="0" w:after="0"/>
              <w:ind w:left="567" w:right="500" w:hanging="0"/>
              <w:jc w:val="both"/>
              <w:rPr>
                <w:rFonts w:ascii="Calibri" w:hAnsi="Calibri" w:cs="Cambria" w:asciiTheme="minorHAnsi" w:hAnsiTheme="minorHAnsi"/>
                <w:b w:val="false"/>
                <w:b w:val="false"/>
                <w:kern w:val="2"/>
                <w:szCs w:val="24"/>
                <w:lang w:val="en-US" w:eastAsia="en-US"/>
              </w:rPr>
            </w:pPr>
            <w:r>
              <w:rPr>
                <w:rFonts w:cs="Cambria" w:ascii="Calibri" w:hAnsi="Calibri"/>
                <w:b w:val="false"/>
                <w:kern w:val="2"/>
                <w:szCs w:val="24"/>
                <w:lang w:val="en-US" w:eastAsia="en-US"/>
              </w:rPr>
            </w:r>
          </w:p>
        </w:tc>
      </w:tr>
      <w:tr>
        <w:trPr/>
        <w:tc>
          <w:tcPr>
            <w:tcW w:w="1900" w:type="dxa"/>
            <w:tcBorders/>
            <w:shd w:fill="auto" w:val="clear"/>
          </w:tcPr>
          <w:p>
            <w:pPr>
              <w:pStyle w:val="Titoloprincipale"/>
              <w:widowControl w:val="false"/>
              <w:spacing w:lineRule="auto" w:line="240" w:before="0" w:after="0"/>
              <w:ind w:left="567" w:right="500" w:hanging="0"/>
              <w:rPr>
                <w:rFonts w:ascii="Calibri" w:hAnsi="Calibri" w:cs="Cambria" w:asciiTheme="minorHAnsi" w:hAnsiTheme="minorHAnsi"/>
                <w:bCs/>
                <w:kern w:val="2"/>
                <w:szCs w:val="24"/>
                <w:lang w:eastAsia="en-US"/>
              </w:rPr>
            </w:pPr>
            <w:r>
              <w:rPr>
                <w:rFonts w:cs="Cambria" w:ascii="Calibri" w:hAnsi="Calibri" w:asciiTheme="minorHAnsi" w:hAnsiTheme="minorHAnsi"/>
                <w:bCs/>
                <w:kern w:val="2"/>
                <w:szCs w:val="24"/>
                <w:lang w:val="en-US" w:eastAsia="en-US"/>
              </w:rPr>
              <w:t>2020</w:t>
            </w:r>
          </w:p>
        </w:tc>
        <w:tc>
          <w:tcPr>
            <w:tcW w:w="8206" w:type="dxa"/>
            <w:tcBorders/>
            <w:shd w:fill="auto" w:val="clear"/>
          </w:tcPr>
          <w:p>
            <w:pPr>
              <w:pStyle w:val="Titoloprincipale"/>
              <w:widowControl w:val="false"/>
              <w:spacing w:lineRule="auto" w:line="240" w:before="0" w:after="0"/>
              <w:ind w:left="567" w:right="500" w:hanging="0"/>
              <w:jc w:val="both"/>
              <w:rPr>
                <w:rFonts w:ascii="Calibri" w:hAnsi="Calibri" w:cs="Cambria" w:asciiTheme="minorHAnsi" w:hAnsiTheme="minorHAnsi"/>
                <w:b w:val="false"/>
                <w:b w:val="false"/>
                <w:kern w:val="2"/>
                <w:szCs w:val="24"/>
                <w:lang w:eastAsia="en-US"/>
              </w:rPr>
            </w:pPr>
            <w:r>
              <w:rPr>
                <w:rFonts w:cs="Cambria" w:ascii="Calibri" w:hAnsi="Calibri" w:asciiTheme="minorHAnsi" w:hAnsiTheme="minorHAnsi"/>
                <w:bCs/>
                <w:kern w:val="2"/>
                <w:sz w:val="18"/>
                <w:szCs w:val="18"/>
                <w:lang w:val="it-IT" w:eastAsia="en-US"/>
              </w:rPr>
              <w:t>(</w:t>
            </w:r>
            <w:r>
              <w:rPr>
                <w:rFonts w:cs="Cambria" w:ascii="Calibri" w:hAnsi="Calibri" w:asciiTheme="minorHAnsi" w:hAnsiTheme="minorHAnsi"/>
                <w:bCs/>
                <w:i/>
                <w:iCs/>
                <w:kern w:val="2"/>
                <w:sz w:val="18"/>
                <w:szCs w:val="18"/>
                <w:lang w:val="it-IT" w:eastAsia="en-US"/>
              </w:rPr>
              <w:t xml:space="preserve">per il periodo 3 di cui al punto 6 del Disciplinare: nov. – dic. </w:t>
            </w:r>
            <w:r>
              <w:rPr>
                <w:rFonts w:cs="Cambria" w:ascii="Calibri" w:hAnsi="Calibri" w:asciiTheme="minorHAnsi" w:hAnsiTheme="minorHAnsi"/>
                <w:bCs/>
                <w:i/>
                <w:iCs/>
                <w:kern w:val="2"/>
                <w:sz w:val="18"/>
                <w:szCs w:val="18"/>
                <w:lang w:val="en-US" w:eastAsia="en-US"/>
              </w:rPr>
              <w:t>Indicare i ricavi del solo mese di novembre)</w:t>
            </w:r>
          </w:p>
        </w:tc>
      </w:tr>
    </w:tbl>
    <w:p>
      <w:pPr>
        <w:pStyle w:val="Titoloprincipale"/>
        <w:ind w:left="567" w:right="500" w:hanging="0"/>
        <w:jc w:val="both"/>
        <w:rPr>
          <w:rFonts w:ascii="Calibri" w:hAnsi="Calibri" w:cs="Cambria" w:asciiTheme="minorHAnsi" w:hAnsiTheme="minorHAnsi"/>
          <w:b w:val="false"/>
          <w:b w:val="false"/>
          <w:kern w:val="2"/>
          <w:szCs w:val="24"/>
          <w:lang w:eastAsia="en-US"/>
        </w:rPr>
      </w:pPr>
      <w:r>
        <w:rPr>
          <w:rFonts w:cs="Cambria" w:ascii="Calibri" w:hAnsi="Calibri"/>
          <w:b w:val="false"/>
          <w:kern w:val="2"/>
          <w:szCs w:val="24"/>
          <w:lang w:eastAsia="en-US"/>
        </w:rPr>
      </w:r>
    </w:p>
    <w:p>
      <w:pPr>
        <w:pStyle w:val="Normal"/>
        <w:spacing w:lineRule="auto" w:line="240" w:before="0" w:after="0"/>
        <w:ind w:left="567" w:right="500" w:hanging="0"/>
        <w:jc w:val="both"/>
        <w:rPr/>
      </w:pPr>
      <w:r>
        <w:rPr/>
        <w:t>L’ammontare del contributo richiesto per il periodo considerato è pari ad €. ______________________/(euro ________________________) come da totale della colonna “E” della tabella sopra riportata.</w:t>
      </w:r>
    </w:p>
    <w:p>
      <w:pPr>
        <w:pStyle w:val="Normal"/>
        <w:spacing w:lineRule="auto" w:line="240" w:before="0" w:after="0"/>
        <w:ind w:left="567" w:right="500" w:hanging="0"/>
        <w:jc w:val="both"/>
        <w:rPr/>
      </w:pPr>
      <w:r>
        <w:rPr/>
      </w:r>
    </w:p>
    <w:p>
      <w:pPr>
        <w:pStyle w:val="Default"/>
        <w:ind w:left="567" w:right="500" w:hanging="0"/>
        <w:rPr/>
      </w:pPr>
      <w:r>
        <w:rPr>
          <w:rFonts w:cs="" w:ascii="Calibri" w:hAnsi="Calibri" w:asciiTheme="minorHAnsi" w:cstheme="minorBidi" w:hAnsiTheme="minorHAnsi"/>
          <w:color w:val="auto"/>
          <w:sz w:val="22"/>
          <w:szCs w:val="22"/>
        </w:rPr>
        <w:t xml:space="preserve">Si dichiara che l’azienda </w:t>
      </w:r>
      <w:r>
        <w:rPr>
          <w:rFonts w:cs="" w:ascii="Calibri" w:hAnsi="Calibri" w:asciiTheme="minorHAnsi" w:cstheme="minorBidi" w:hAnsiTheme="minorHAnsi"/>
          <w:i/>
          <w:iCs/>
          <w:color w:val="auto"/>
          <w:sz w:val="22"/>
          <w:szCs w:val="22"/>
        </w:rPr>
        <w:t>è / non è</w:t>
      </w:r>
      <w:r>
        <w:rPr>
          <w:rFonts w:cs="" w:ascii="Calibri" w:hAnsi="Calibri" w:asciiTheme="minorHAnsi" w:cstheme="minorBidi" w:hAnsiTheme="minorHAnsi"/>
          <w:color w:val="auto"/>
          <w:sz w:val="22"/>
          <w:szCs w:val="22"/>
        </w:rPr>
        <w:t xml:space="preserve"> soggetta alla ritenuta del 4% di cui all’art. 28, comma 2 del DPR n. 600/73.</w:t>
      </w:r>
    </w:p>
    <w:p>
      <w:pPr>
        <w:pStyle w:val="Normal"/>
        <w:spacing w:lineRule="auto" w:line="240" w:before="0" w:after="0"/>
        <w:ind w:left="567" w:right="500" w:hanging="0"/>
        <w:jc w:val="both"/>
        <w:rPr/>
      </w:pPr>
      <w:r>
        <w:rPr/>
      </w:r>
    </w:p>
    <w:p>
      <w:pPr>
        <w:pStyle w:val="Normal"/>
        <w:spacing w:lineRule="auto" w:line="240" w:before="0" w:after="0"/>
        <w:ind w:left="567" w:right="500" w:hanging="0"/>
        <w:jc w:val="both"/>
        <w:rPr/>
      </w:pPr>
      <w:r>
        <w:rPr/>
        <w:t>Si chiede di far accreditare la somma spettante sul seguente conto corrente intestato all’azienda:</w:t>
      </w:r>
    </w:p>
    <w:p>
      <w:pPr>
        <w:pStyle w:val="Normal"/>
        <w:spacing w:lineRule="auto" w:line="240" w:before="0" w:after="0"/>
        <w:ind w:left="567" w:right="500" w:hanging="0"/>
        <w:jc w:val="both"/>
        <w:rPr/>
      </w:pPr>
      <w:r>
        <w:rPr/>
      </w:r>
    </w:p>
    <w:p>
      <w:pPr>
        <w:pStyle w:val="Normal"/>
        <w:spacing w:lineRule="auto" w:line="240" w:before="0" w:after="0"/>
        <w:ind w:left="567" w:right="500" w:hanging="0"/>
        <w:jc w:val="both"/>
        <w:rPr/>
      </w:pPr>
      <w:r>
        <w:rPr/>
        <w:t>IBAN _____________________________________________________</w:t>
      </w:r>
    </w:p>
    <w:p>
      <w:pPr>
        <w:pStyle w:val="Normal"/>
        <w:spacing w:lineRule="auto" w:line="240" w:before="0" w:after="0"/>
        <w:ind w:left="567" w:right="500" w:hanging="0"/>
        <w:jc w:val="both"/>
        <w:rPr/>
      </w:pPr>
      <w:r>
        <w:rPr/>
        <w:t xml:space="preserve">Istituto di credito ______________________________________ filiale di ____________________ </w:t>
      </w:r>
    </w:p>
    <w:p>
      <w:pPr>
        <w:pStyle w:val="Normal"/>
        <w:spacing w:lineRule="auto" w:line="240" w:before="0" w:after="0"/>
        <w:ind w:left="567" w:right="500" w:hanging="0"/>
        <w:jc w:val="both"/>
        <w:rPr/>
      </w:pPr>
      <w:r>
        <w:rPr/>
      </w:r>
    </w:p>
    <w:p>
      <w:pPr>
        <w:pStyle w:val="HTMLPreformatted"/>
        <w:ind w:left="567" w:right="500" w:hanging="0"/>
        <w:jc w:val="both"/>
        <w:rPr>
          <w:rFonts w:ascii="Calibri" w:hAnsi="Calibri" w:eastAsia="Calibri" w:cs="" w:asciiTheme="minorHAnsi" w:cstheme="minorBidi" w:eastAsiaTheme="minorHAnsi" w:hAnsiTheme="minorHAnsi"/>
          <w:sz w:val="22"/>
          <w:szCs w:val="22"/>
        </w:rPr>
      </w:pPr>
      <w:r>
        <w:rPr>
          <w:rFonts w:eastAsia="Calibri" w:cs="" w:ascii="Calibri" w:hAnsi="Calibri" w:asciiTheme="minorHAnsi" w:cstheme="minorBidi" w:eastAsiaTheme="minorHAnsi" w:hAnsiTheme="minorHAnsi"/>
          <w:sz w:val="22"/>
          <w:szCs w:val="22"/>
        </w:rPr>
        <w:t>Come previsto dall’articolo art. 1, cc. 125-129 della L. 124/2017, la scrivente impresa pubblicherà gli importi ricevuti nel 2020 nella nota integrativa del bilancio di esercizio e nella nota  integrativa dell'eventuale bilancio consolidato e ove previsto sul sito internet e si impegna a comunicare l’avvenuta pubblicazione trasmettendo la documentazione necessaria al Comune di ___________________________.</w:t>
      </w:r>
    </w:p>
    <w:p>
      <w:pPr>
        <w:pStyle w:val="Normal"/>
        <w:spacing w:lineRule="auto" w:line="240" w:before="0" w:after="0"/>
        <w:ind w:right="500" w:hanging="0"/>
        <w:jc w:val="both"/>
        <w:rPr/>
      </w:pPr>
      <w:r>
        <w:rPr/>
      </w:r>
    </w:p>
    <w:p>
      <w:pPr>
        <w:pStyle w:val="Normal"/>
        <w:spacing w:lineRule="auto" w:line="240" w:before="0" w:after="0"/>
        <w:ind w:left="567" w:right="500" w:hanging="0"/>
        <w:jc w:val="both"/>
        <w:rPr/>
      </w:pPr>
      <w:r>
        <w:rPr/>
        <w:t>_________________, ___________________</w:t>
      </w:r>
    </w:p>
    <w:p>
      <w:pPr>
        <w:pStyle w:val="Normal"/>
        <w:spacing w:lineRule="auto" w:line="240" w:before="0" w:after="0"/>
        <w:ind w:left="567" w:right="500" w:hanging="0"/>
        <w:jc w:val="both"/>
        <w:rPr/>
      </w:pPr>
      <w:r>
        <w:rPr/>
        <w:t xml:space="preserve">       </w:t>
      </w:r>
      <w:r>
        <w:rPr/>
        <w:t>luogo</w:t>
        <w:tab/>
        <w:tab/>
        <w:tab/>
        <w:t>data</w:t>
        <w:tab/>
        <w:tab/>
        <w:tab/>
        <w:tab/>
        <w:tab/>
        <w:tab/>
        <w:t>Firma e timbro</w:t>
      </w:r>
    </w:p>
    <w:p>
      <w:pPr>
        <w:pStyle w:val="Normal"/>
        <w:spacing w:lineRule="auto" w:line="240" w:before="0" w:after="0"/>
        <w:ind w:left="567" w:right="500" w:hanging="0"/>
        <w:jc w:val="both"/>
        <w:rPr/>
      </w:pPr>
      <w:r>
        <w:rPr/>
        <w:tab/>
        <w:tab/>
        <w:tab/>
        <w:tab/>
        <w:tab/>
        <w:tab/>
        <w:tab/>
        <w:tab/>
        <w:t xml:space="preserve">       ___________________________</w:t>
      </w:r>
    </w:p>
    <w:p>
      <w:pPr>
        <w:pStyle w:val="Normal"/>
        <w:spacing w:lineRule="auto" w:line="240" w:before="0" w:after="0"/>
        <w:ind w:left="567" w:right="500" w:hanging="0"/>
        <w:jc w:val="both"/>
        <w:rPr>
          <w:rFonts w:ascii="Times New Roman" w:hAnsi="Times New Roman"/>
          <w:b/>
          <w:b/>
          <w:bCs/>
          <w:sz w:val="16"/>
          <w:szCs w:val="16"/>
        </w:rPr>
      </w:pPr>
      <w:r>
        <w:rPr>
          <w:rFonts w:ascii="Times New Roman" w:hAnsi="Times New Roman"/>
          <w:b/>
          <w:bCs/>
          <w:sz w:val="16"/>
          <w:szCs w:val="16"/>
        </w:rPr>
        <w:t>si allega copia di documento di identità valido del sottoscrittore.</w:t>
      </w:r>
    </w:p>
    <w:p>
      <w:pPr>
        <w:pStyle w:val="Normal"/>
        <w:spacing w:lineRule="auto" w:line="240" w:before="0" w:after="0"/>
        <w:ind w:left="567" w:right="500" w:hanging="0"/>
        <w:jc w:val="both"/>
        <w:rPr>
          <w:rFonts w:ascii="Times New Roman" w:hAnsi="Times New Roman"/>
          <w:b/>
          <w:b/>
          <w:bCs/>
          <w:sz w:val="16"/>
          <w:szCs w:val="16"/>
        </w:rPr>
      </w:pPr>
      <w:r>
        <w:rPr>
          <w:rFonts w:ascii="Times New Roman" w:hAnsi="Times New Roman"/>
          <w:b/>
          <w:bCs/>
          <w:sz w:val="16"/>
          <w:szCs w:val="16"/>
        </w:rPr>
      </w:r>
    </w:p>
    <w:p>
      <w:pPr>
        <w:pStyle w:val="Normal"/>
        <w:spacing w:before="0" w:after="120"/>
        <w:ind w:left="567" w:right="500" w:hanging="0"/>
        <w:jc w:val="center"/>
        <w:rPr>
          <w:rFonts w:eastAsia="Calibri" w:cs="Calibri" w:cstheme="minorHAnsi"/>
          <w:b/>
          <w:b/>
          <w:bCs/>
        </w:rPr>
      </w:pPr>
      <w:r>
        <w:rPr>
          <w:rFonts w:eastAsia="Calibri" w:cs="Calibri" w:cstheme="minorHAnsi"/>
          <w:b/>
          <w:bCs/>
        </w:rPr>
        <w:t xml:space="preserve">inoltre si obbliga </w:t>
      </w:r>
    </w:p>
    <w:p>
      <w:pPr>
        <w:pStyle w:val="ListParagraph"/>
        <w:numPr>
          <w:ilvl w:val="0"/>
          <w:numId w:val="2"/>
        </w:numPr>
        <w:tabs>
          <w:tab w:val="clear" w:pos="708"/>
          <w:tab w:val="left" w:pos="993" w:leader="none"/>
        </w:tabs>
        <w:spacing w:lineRule="auto" w:line="240" w:before="0" w:after="0"/>
        <w:ind w:left="567" w:right="500" w:hanging="0"/>
        <w:contextualSpacing/>
        <w:jc w:val="both"/>
        <w:rPr>
          <w:rFonts w:cs="Calibri" w:cstheme="minorHAnsi"/>
        </w:rPr>
      </w:pPr>
      <w:r>
        <w:rPr>
          <w:rFonts w:cs="Calibri" w:cstheme="minorHAnsi"/>
        </w:rPr>
        <w:t xml:space="preserve">Ad accettare il contributo oggetto della presente istanza quale anticipazione dell’equa remunerazione degli oneri di servizio pubblico ai sensi del Regolamento EU n. 1370/07 e pertanto nell’ambito di un conguaglio complessivo, che dovrà tener conto dei costi cessanti, dei minor costo di esercizio derivanti dagli ammortizzatori sociali e da altre forme di sostentamento pubblico, dei costi aggiuntivi sostenuti in conseguenza dell’emergenza sanitaria COVID19 e della quota di corrispettivo erogata ai sensi dell’art. 92 comma 4 bis del DL 18/20, nonché dalle Ordinanze regionali emesse nella fase dell’emergenza delle conseguenti disposizioni comunali; </w:t>
      </w:r>
    </w:p>
    <w:p>
      <w:pPr>
        <w:pStyle w:val="ListParagraph"/>
        <w:numPr>
          <w:ilvl w:val="0"/>
          <w:numId w:val="2"/>
        </w:numPr>
        <w:tabs>
          <w:tab w:val="clear" w:pos="708"/>
          <w:tab w:val="left" w:pos="993" w:leader="none"/>
        </w:tabs>
        <w:spacing w:lineRule="auto" w:line="240" w:before="0" w:after="0"/>
        <w:ind w:left="567" w:right="500" w:hanging="0"/>
        <w:contextualSpacing/>
        <w:jc w:val="both"/>
        <w:rPr>
          <w:rFonts w:cs="Calibri" w:cstheme="minorHAnsi"/>
        </w:rPr>
      </w:pPr>
      <w:r>
        <w:rPr>
          <w:rFonts w:cs="Calibri" w:cstheme="minorHAnsi"/>
        </w:rPr>
        <w:t>A fornire per gli ulteriori e successivi periodi previsti dal disciplinare relativo alla Misura 2 di cui alla DGR 746/2020 e approvata dal Comune, analoga autodichiarazione per accedere all’anticipazione del contributo previsto dalla Misura 3 della DGR 746/2020 nei limiti delle risorse ivi previste, pari a € 2.610.000,00;</w:t>
      </w:r>
    </w:p>
    <w:p>
      <w:pPr>
        <w:pStyle w:val="ListParagraph"/>
        <w:numPr>
          <w:ilvl w:val="0"/>
          <w:numId w:val="2"/>
        </w:numPr>
        <w:tabs>
          <w:tab w:val="clear" w:pos="708"/>
          <w:tab w:val="left" w:pos="993" w:leader="none"/>
        </w:tabs>
        <w:spacing w:lineRule="auto" w:line="240" w:before="0" w:after="0"/>
        <w:ind w:left="567" w:right="500" w:hanging="0"/>
        <w:contextualSpacing/>
        <w:jc w:val="both"/>
        <w:rPr>
          <w:rFonts w:cs="Calibri" w:cstheme="minorHAnsi"/>
        </w:rPr>
      </w:pPr>
      <w:r>
        <w:rPr>
          <w:rFonts w:cs="Calibri" w:cstheme="minorHAnsi"/>
        </w:rPr>
        <w:t>Al fine di evitare qualsiasi sovra compensazione dei contratti di servizio, a certificare entro il termine stabilito e per il tramite di un’apposita contabilità regolatoria, che tenga conto degli indirizzi degli organismi governativi nazionali e delle Autority competenti, le componenti riclassificate del proprio conto economico 2020 in valore assoluto ed in valore relativo ai due esercizi precedenti;</w:t>
      </w:r>
    </w:p>
    <w:p>
      <w:pPr>
        <w:pStyle w:val="ListParagraph"/>
        <w:numPr>
          <w:ilvl w:val="0"/>
          <w:numId w:val="2"/>
        </w:numPr>
        <w:tabs>
          <w:tab w:val="clear" w:pos="708"/>
          <w:tab w:val="left" w:pos="993" w:leader="none"/>
        </w:tabs>
        <w:spacing w:lineRule="auto" w:line="240" w:before="0" w:after="0"/>
        <w:ind w:left="567" w:right="500" w:hanging="0"/>
        <w:contextualSpacing/>
        <w:jc w:val="both"/>
        <w:rPr>
          <w:rFonts w:cs="Calibri" w:cstheme="minorHAnsi"/>
        </w:rPr>
      </w:pPr>
      <w:r>
        <w:rPr>
          <w:rFonts w:cs="Calibri" w:cstheme="minorHAnsi"/>
        </w:rPr>
        <w:t>Ad anticipare i dati contabili di cui sopra per mezzo di dichiarazioni del legale rappresentante entro il 28 febbraio 2021, a titolo preconsuntivo, in attesa dell’approvazione del bilancio certificato;</w:t>
      </w:r>
    </w:p>
    <w:p>
      <w:pPr>
        <w:pStyle w:val="ListParagraph"/>
        <w:numPr>
          <w:ilvl w:val="0"/>
          <w:numId w:val="2"/>
        </w:numPr>
        <w:tabs>
          <w:tab w:val="clear" w:pos="708"/>
          <w:tab w:val="left" w:pos="993" w:leader="none"/>
        </w:tabs>
        <w:spacing w:lineRule="auto" w:line="240" w:before="0" w:after="0"/>
        <w:ind w:left="567" w:right="500" w:hanging="0"/>
        <w:contextualSpacing/>
        <w:jc w:val="both"/>
        <w:rPr>
          <w:rFonts w:cs="Calibri" w:cstheme="minorHAnsi"/>
        </w:rPr>
      </w:pPr>
      <w:r>
        <w:rPr>
          <w:rFonts w:cs="Calibri" w:cstheme="minorHAnsi"/>
        </w:rPr>
        <w:t>A restituire all’ente concedente i servizi le anticipazioni oggetto della presente istanza, in caso di rinuncia al contributo, nel caso in cui per effetto di dette erogazioni si determini una sovra compensazione del contratto di servizio, nell’eventualità di mancata o incompleta trasmissione all’ente della rendicontazione richiesta;</w:t>
      </w:r>
    </w:p>
    <w:p>
      <w:pPr>
        <w:pStyle w:val="ListParagraph"/>
        <w:numPr>
          <w:ilvl w:val="0"/>
          <w:numId w:val="2"/>
        </w:numPr>
        <w:tabs>
          <w:tab w:val="clear" w:pos="708"/>
          <w:tab w:val="left" w:pos="993" w:leader="none"/>
        </w:tabs>
        <w:spacing w:lineRule="auto" w:line="240" w:before="0" w:after="0"/>
        <w:ind w:left="567" w:right="500" w:hanging="0"/>
        <w:contextualSpacing/>
        <w:jc w:val="both"/>
        <w:rPr>
          <w:rFonts w:cs="Calibri" w:cstheme="minorHAnsi"/>
        </w:rPr>
      </w:pPr>
      <w:r>
        <w:rPr>
          <w:rFonts w:cs="Calibri" w:cstheme="minorHAnsi"/>
        </w:rPr>
        <w:t>A sottoscrivere un’apposita appendice contrattuale al fine di adattare formalmente le condizioni, un avolta chiarita la portatata dell’operazione di sostegno finaziario d’emergenza.</w:t>
      </w:r>
    </w:p>
    <w:p>
      <w:pPr>
        <w:pStyle w:val="Normal"/>
        <w:spacing w:lineRule="auto" w:line="240" w:before="0" w:after="0"/>
        <w:ind w:left="567" w:right="500" w:hanging="0"/>
        <w:rPr>
          <w:rFonts w:ascii="Helvetica" w:hAnsi="Helvetica" w:eastAsia="Calibri" w:cs="Helvetica"/>
          <w:bCs/>
          <w:color w:val="000000"/>
        </w:rPr>
      </w:pPr>
      <w:r>
        <w:rPr>
          <w:rFonts w:cs="Helvetica" w:ascii="Helvetica" w:hAnsi="Helvetica"/>
        </w:rPr>
        <w:t xml:space="preserve"> </w:t>
      </w:r>
    </w:p>
    <w:p>
      <w:pPr>
        <w:pStyle w:val="Normal"/>
        <w:spacing w:lineRule="auto" w:line="240" w:before="0" w:after="0"/>
        <w:ind w:left="567" w:right="500" w:hanging="0"/>
        <w:jc w:val="both"/>
        <w:rPr/>
      </w:pPr>
      <w:r>
        <w:rPr/>
        <w:t>In fine, come previsto dall’articolo art. 1, cc. 125-129 della L. 124/2017, la scrivente impresa pubblicherà gli importi ricevuti nel 2020 nella nota integrativa del bilancio di esercizio e nella nota  integrativa dell'eventuale bilancio consolidato e ove previsto sul sito internet e si impegna a comunicare l’avvenuta pubblicazione trasmettendo la documentazione necessaria al Comune e alla Regione Marche – P.F. Trasporto Pubblico Locale Logistica e Viabilità.</w:t>
      </w:r>
    </w:p>
    <w:p>
      <w:pPr>
        <w:pStyle w:val="Normal"/>
        <w:spacing w:lineRule="auto" w:line="240" w:before="0" w:after="0"/>
        <w:ind w:left="567" w:right="500" w:hanging="0"/>
        <w:jc w:val="both"/>
        <w:rPr/>
      </w:pPr>
      <w:r>
        <w:rPr/>
      </w:r>
    </w:p>
    <w:p>
      <w:pPr>
        <w:pStyle w:val="Normal"/>
        <w:spacing w:lineRule="auto" w:line="240" w:before="0" w:after="0"/>
        <w:ind w:left="567" w:right="500" w:hanging="0"/>
        <w:jc w:val="both"/>
        <w:rPr/>
      </w:pPr>
      <w:r>
        <w:rPr/>
        <w:t>_________________, ___________________</w:t>
      </w:r>
    </w:p>
    <w:p>
      <w:pPr>
        <w:pStyle w:val="Normal"/>
        <w:spacing w:lineRule="auto" w:line="240" w:before="0" w:after="0"/>
        <w:ind w:left="567" w:right="500" w:hanging="0"/>
        <w:jc w:val="both"/>
        <w:rPr/>
      </w:pPr>
      <w:r>
        <w:rPr/>
        <w:t xml:space="preserve">       </w:t>
      </w:r>
      <w:r>
        <w:rPr/>
        <w:t>luogo</w:t>
        <w:tab/>
        <w:tab/>
        <w:tab/>
        <w:t>data</w:t>
        <w:tab/>
        <w:tab/>
        <w:tab/>
        <w:tab/>
        <w:tab/>
        <w:tab/>
        <w:t>Firma e timbro</w:t>
      </w:r>
    </w:p>
    <w:p>
      <w:pPr>
        <w:pStyle w:val="Normal"/>
        <w:spacing w:lineRule="auto" w:line="240" w:before="0" w:after="0"/>
        <w:ind w:left="567" w:right="500" w:hanging="0"/>
        <w:jc w:val="both"/>
        <w:rPr/>
      </w:pPr>
      <w:r>
        <w:rPr/>
        <w:tab/>
        <w:tab/>
        <w:tab/>
        <w:tab/>
        <w:tab/>
        <w:tab/>
        <w:tab/>
        <w:tab/>
        <w:t xml:space="preserve">                             ___________________________</w:t>
      </w:r>
    </w:p>
    <w:p>
      <w:pPr>
        <w:pStyle w:val="Normal"/>
        <w:spacing w:lineRule="auto" w:line="240" w:before="0" w:after="0"/>
        <w:ind w:left="567" w:right="500" w:hanging="0"/>
        <w:jc w:val="both"/>
        <w:rPr/>
      </w:pPr>
      <w:r>
        <w:rPr/>
      </w:r>
    </w:p>
    <w:p>
      <w:pPr>
        <w:pStyle w:val="Normal"/>
        <w:spacing w:lineRule="auto" w:line="240" w:before="0" w:after="0"/>
        <w:ind w:left="567" w:right="500" w:hanging="0"/>
        <w:jc w:val="both"/>
        <w:rPr/>
      </w:pPr>
      <w:r>
        <w:rPr>
          <w:rFonts w:ascii="Times New Roman" w:hAnsi="Times New Roman"/>
          <w:b/>
          <w:bCs/>
          <w:sz w:val="16"/>
          <w:szCs w:val="16"/>
        </w:rPr>
        <w:t>si allega copia di documento di identità valido del sottoscrittore, solo nel caso in cui non venga apposta la firma elettronica.</w:t>
      </w:r>
    </w:p>
    <w:sectPr>
      <w:headerReference w:type="default" r:id="rId2"/>
      <w:type w:val="nextPage"/>
      <w:pgSz w:w="11906" w:h="16838"/>
      <w:pgMar w:left="460" w:right="460" w:header="720" w:top="800" w:footer="0" w:bottom="7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Calibri Light">
    <w:charset w:val="00"/>
    <w:family w:val="roman"/>
    <w:pitch w:val="variable"/>
  </w:font>
  <w:font w:name="Tahoma">
    <w:charset w:val="00"/>
    <w:family w:val="roman"/>
    <w:pitch w:val="variable"/>
  </w:font>
  <w:font w:name="Courier New">
    <w:charset w:val="00"/>
    <w:family w:val="roman"/>
    <w:pitch w:val="variable"/>
  </w:font>
  <w:font w:name="Helvetica">
    <w:altName w:val="Arial"/>
    <w:charset w:val="00"/>
    <w:family w:val="roman"/>
    <w:pitch w:val="variable"/>
  </w:font>
  <w:font w:name="Liberation Sans">
    <w:altName w:val="Arial"/>
    <w:charset w:val="00"/>
    <w:family w:val="roman"/>
    <w:pitch w:val="variable"/>
  </w:font>
  <w:font w:name="New York">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widowControl w:val="false"/>
      <w:spacing w:lineRule="auto" w:line="276" w:before="0" w:after="120"/>
      <w:jc w:val="right"/>
      <w:rPr>
        <w:sz w:val="16"/>
        <w:szCs w:val="16"/>
      </w:rPr>
    </w:pPr>
    <w:r>
      <w:rPr>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6fc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next w:val="Normal"/>
    <w:link w:val="Titolo1Carattere"/>
    <w:qFormat/>
    <w:rsid w:val="00734d85"/>
    <w:pPr>
      <w:keepNext w:val="true"/>
      <w:suppressAutoHyphens w:val="true"/>
      <w:spacing w:lineRule="exact" w:line="260" w:before="120" w:after="0"/>
      <w:ind w:left="499" w:right="72" w:hanging="0"/>
      <w:outlineLvl w:val="0"/>
    </w:pPr>
    <w:rPr>
      <w:rFonts w:ascii="Arial" w:hAnsi="Arial" w:eastAsia="Times New Roman" w:cs="Times New Roman"/>
      <w:i/>
      <w:color w:val="808080"/>
      <w:sz w:val="16"/>
      <w:szCs w:val="20"/>
      <w:lang w:eastAsia="it-IT"/>
    </w:rPr>
  </w:style>
  <w:style w:type="paragraph" w:styleId="Titolo2">
    <w:name w:val="Heading 2"/>
    <w:basedOn w:val="Normal"/>
    <w:next w:val="Normal"/>
    <w:link w:val="Titolo2Carattere"/>
    <w:uiPriority w:val="9"/>
    <w:semiHidden/>
    <w:unhideWhenUsed/>
    <w:qFormat/>
    <w:rsid w:val="00c079d2"/>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Titolo3">
    <w:name w:val="Heading 3"/>
    <w:basedOn w:val="Normal"/>
    <w:next w:val="Normal"/>
    <w:link w:val="Titolo3Carattere"/>
    <w:uiPriority w:val="9"/>
    <w:unhideWhenUsed/>
    <w:qFormat/>
    <w:rsid w:val="00c079d2"/>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Titolo4">
    <w:name w:val="Heading 4"/>
    <w:basedOn w:val="Normal"/>
    <w:next w:val="Normal"/>
    <w:link w:val="Titolo4Carattere"/>
    <w:uiPriority w:val="9"/>
    <w:unhideWhenUsed/>
    <w:qFormat/>
    <w:rsid w:val="006011d1"/>
    <w:pPr>
      <w:keepNext w:val="true"/>
      <w:keepLines/>
      <w:spacing w:lineRule="auto" w:line="360" w:before="40" w:after="0"/>
      <w:ind w:left="864" w:hanging="864"/>
      <w:jc w:val="both"/>
      <w:outlineLvl w:val="3"/>
    </w:pPr>
    <w:rPr>
      <w:rFonts w:ascii="Calibri Light" w:hAnsi="Calibri Light" w:eastAsia="MS Gothic" w:cs="Times New Roman"/>
      <w:i/>
      <w:iCs/>
      <w:color w:val="2E74B5"/>
    </w:rPr>
  </w:style>
  <w:style w:type="paragraph" w:styleId="Titolo5">
    <w:name w:val="Heading 5"/>
    <w:basedOn w:val="Normal"/>
    <w:next w:val="Normal"/>
    <w:link w:val="Titolo5Carattere"/>
    <w:uiPriority w:val="9"/>
    <w:qFormat/>
    <w:rsid w:val="006011d1"/>
    <w:pPr>
      <w:spacing w:lineRule="auto" w:line="360" w:before="240" w:after="60"/>
      <w:ind w:left="1008" w:hanging="1008"/>
      <w:jc w:val="both"/>
      <w:outlineLvl w:val="4"/>
    </w:pPr>
    <w:rPr>
      <w:rFonts w:ascii="Calibri" w:hAnsi="Calibri" w:eastAsia="Times New Roman" w:cs="Times New Roman"/>
      <w:b/>
      <w:bCs/>
      <w:i/>
      <w:iCs/>
      <w:sz w:val="26"/>
      <w:szCs w:val="26"/>
    </w:rPr>
  </w:style>
  <w:style w:type="paragraph" w:styleId="Titolo6">
    <w:name w:val="Heading 6"/>
    <w:basedOn w:val="Normal"/>
    <w:next w:val="Normal"/>
    <w:link w:val="Titolo6Carattere"/>
    <w:uiPriority w:val="9"/>
    <w:semiHidden/>
    <w:unhideWhenUsed/>
    <w:qFormat/>
    <w:rsid w:val="006011d1"/>
    <w:pPr>
      <w:keepNext w:val="true"/>
      <w:keepLines/>
      <w:spacing w:lineRule="auto" w:line="259" w:before="40" w:after="0"/>
      <w:ind w:left="1152" w:hanging="1152"/>
      <w:outlineLvl w:val="5"/>
    </w:pPr>
    <w:rPr>
      <w:rFonts w:ascii="Calibri Light" w:hAnsi="Calibri Light" w:eastAsia="MS Gothic" w:cs="Times New Roman"/>
      <w:color w:val="1F4D78"/>
    </w:rPr>
  </w:style>
  <w:style w:type="paragraph" w:styleId="Titolo7">
    <w:name w:val="Heading 7"/>
    <w:basedOn w:val="Normal"/>
    <w:next w:val="Normal"/>
    <w:link w:val="Titolo7Carattere"/>
    <w:uiPriority w:val="9"/>
    <w:qFormat/>
    <w:rsid w:val="006011d1"/>
    <w:pPr>
      <w:keepNext w:val="true"/>
      <w:spacing w:lineRule="auto" w:line="360" w:before="120" w:after="80"/>
      <w:ind w:left="1296" w:hanging="1296"/>
      <w:jc w:val="center"/>
      <w:outlineLvl w:val="6"/>
    </w:pPr>
    <w:rPr>
      <w:rFonts w:ascii="Calibri" w:hAnsi="Calibri" w:eastAsia="Times New Roman" w:cs="Times New Roman"/>
      <w:b/>
      <w:szCs w:val="36"/>
      <w:u w:val="single"/>
    </w:rPr>
  </w:style>
  <w:style w:type="paragraph" w:styleId="Titolo8">
    <w:name w:val="Heading 8"/>
    <w:basedOn w:val="Normal"/>
    <w:next w:val="Normal"/>
    <w:link w:val="Titolo8Carattere"/>
    <w:uiPriority w:val="9"/>
    <w:semiHidden/>
    <w:unhideWhenUsed/>
    <w:qFormat/>
    <w:rsid w:val="006011d1"/>
    <w:pPr>
      <w:keepNext w:val="true"/>
      <w:keepLines/>
      <w:spacing w:lineRule="auto" w:line="259" w:before="40" w:after="0"/>
      <w:ind w:left="1440" w:hanging="1440"/>
      <w:outlineLvl w:val="7"/>
    </w:pPr>
    <w:rPr>
      <w:rFonts w:ascii="Calibri Light" w:hAnsi="Calibri Light" w:eastAsia="MS Gothic" w:cs="Times New Roman"/>
      <w:color w:val="272727"/>
      <w:sz w:val="21"/>
      <w:szCs w:val="21"/>
    </w:rPr>
  </w:style>
  <w:style w:type="paragraph" w:styleId="Titolo9">
    <w:name w:val="Heading 9"/>
    <w:basedOn w:val="Normal"/>
    <w:next w:val="Normal"/>
    <w:link w:val="Titolo9Carattere"/>
    <w:uiPriority w:val="9"/>
    <w:semiHidden/>
    <w:unhideWhenUsed/>
    <w:qFormat/>
    <w:rsid w:val="006011d1"/>
    <w:pPr>
      <w:keepNext w:val="true"/>
      <w:keepLines/>
      <w:spacing w:lineRule="auto" w:line="259" w:before="40" w:after="0"/>
      <w:ind w:left="1584" w:hanging="1584"/>
      <w:outlineLvl w:val="8"/>
    </w:pPr>
    <w:rPr>
      <w:rFonts w:ascii="Calibri Light" w:hAnsi="Calibri Light" w:eastAsia="MS Gothic" w:cs="Times New Roman"/>
      <w:i/>
      <w:iCs/>
      <w:color w:val="272727"/>
      <w:sz w:val="21"/>
      <w:szCs w:val="21"/>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0d6fc1"/>
    <w:rPr/>
  </w:style>
  <w:style w:type="character" w:styleId="PidipaginaCarattere" w:customStyle="1">
    <w:name w:val="Piè di pagina Carattere"/>
    <w:basedOn w:val="DefaultParagraphFont"/>
    <w:link w:val="Pidipagina"/>
    <w:uiPriority w:val="99"/>
    <w:qFormat/>
    <w:rsid w:val="000d6fc1"/>
    <w:rPr/>
  </w:style>
  <w:style w:type="character" w:styleId="Titolo1Carattere" w:customStyle="1">
    <w:name w:val="Titolo 1 Carattere"/>
    <w:basedOn w:val="DefaultParagraphFont"/>
    <w:link w:val="Titolo1"/>
    <w:qFormat/>
    <w:rsid w:val="00734d85"/>
    <w:rPr>
      <w:rFonts w:ascii="Arial" w:hAnsi="Arial" w:eastAsia="Times New Roman" w:cs="Times New Roman"/>
      <w:i/>
      <w:color w:val="808080"/>
      <w:sz w:val="16"/>
      <w:szCs w:val="20"/>
      <w:lang w:eastAsia="it-IT"/>
    </w:rPr>
  </w:style>
  <w:style w:type="character" w:styleId="Enfasi" w:customStyle="1">
    <w:name w:val="Enfasi"/>
    <w:uiPriority w:val="99"/>
    <w:qFormat/>
    <w:locked/>
    <w:rsid w:val="00bd4073"/>
    <w:rPr>
      <w:rFonts w:cs="Times New Roman"/>
      <w:i/>
      <w:iCs/>
    </w:rPr>
  </w:style>
  <w:style w:type="character" w:styleId="TestofumettoCarattere" w:customStyle="1">
    <w:name w:val="Testo fumetto Carattere"/>
    <w:basedOn w:val="DefaultParagraphFont"/>
    <w:link w:val="Testofumetto"/>
    <w:uiPriority w:val="99"/>
    <w:semiHidden/>
    <w:qFormat/>
    <w:rsid w:val="00734d85"/>
    <w:rPr>
      <w:rFonts w:ascii="Tahoma" w:hAnsi="Tahoma" w:cs="Tahoma"/>
      <w:sz w:val="16"/>
      <w:szCs w:val="16"/>
    </w:rPr>
  </w:style>
  <w:style w:type="character" w:styleId="CollegamentoInternet">
    <w:name w:val="Collegamento Internet"/>
    <w:uiPriority w:val="99"/>
    <w:rsid w:val="00c079d2"/>
    <w:rPr>
      <w:color w:val="0000FF"/>
      <w:u w:val="single"/>
    </w:rPr>
  </w:style>
  <w:style w:type="character" w:styleId="Titolo2Carattere" w:customStyle="1">
    <w:name w:val="Titolo 2 Carattere"/>
    <w:basedOn w:val="DefaultParagraphFont"/>
    <w:link w:val="Titolo2"/>
    <w:uiPriority w:val="9"/>
    <w:semiHidden/>
    <w:qFormat/>
    <w:rsid w:val="00c079d2"/>
    <w:rPr>
      <w:rFonts w:ascii="Cambria" w:hAnsi="Cambria" w:eastAsia="" w:cs="" w:asciiTheme="majorHAnsi" w:cstheme="majorBidi" w:eastAsiaTheme="majorEastAsia" w:hAnsiTheme="majorHAnsi"/>
      <w:b/>
      <w:bCs/>
      <w:color w:val="4F81BD" w:themeColor="accent1"/>
      <w:sz w:val="26"/>
      <w:szCs w:val="26"/>
    </w:rPr>
  </w:style>
  <w:style w:type="character" w:styleId="Titolo3Carattere" w:customStyle="1">
    <w:name w:val="Titolo 3 Carattere"/>
    <w:basedOn w:val="DefaultParagraphFont"/>
    <w:link w:val="Titolo3"/>
    <w:uiPriority w:val="9"/>
    <w:semiHidden/>
    <w:qFormat/>
    <w:rsid w:val="00c079d2"/>
    <w:rPr>
      <w:rFonts w:ascii="Cambria" w:hAnsi="Cambria" w:eastAsia="" w:cs="" w:asciiTheme="majorHAnsi" w:cstheme="majorBidi" w:eastAsiaTheme="majorEastAsia" w:hAnsiTheme="majorHAnsi"/>
      <w:b/>
      <w:bCs/>
      <w:color w:val="4F81BD" w:themeColor="accent1"/>
    </w:rPr>
  </w:style>
  <w:style w:type="character" w:styleId="CorpotestoCarattere" w:customStyle="1">
    <w:name w:val="Corpo testo Carattere"/>
    <w:basedOn w:val="DefaultParagraphFont"/>
    <w:link w:val="Corpotesto"/>
    <w:uiPriority w:val="99"/>
    <w:semiHidden/>
    <w:qFormat/>
    <w:rsid w:val="00a560d5"/>
    <w:rPr/>
  </w:style>
  <w:style w:type="character" w:styleId="Titolo4Carattere" w:customStyle="1">
    <w:name w:val="Titolo 4 Carattere"/>
    <w:basedOn w:val="DefaultParagraphFont"/>
    <w:link w:val="Titolo4"/>
    <w:uiPriority w:val="9"/>
    <w:qFormat/>
    <w:rsid w:val="006011d1"/>
    <w:rPr>
      <w:rFonts w:ascii="Calibri Light" w:hAnsi="Calibri Light" w:eastAsia="MS Gothic" w:cs="Times New Roman"/>
      <w:i/>
      <w:iCs/>
      <w:color w:val="2E74B5"/>
    </w:rPr>
  </w:style>
  <w:style w:type="character" w:styleId="Titolo5Carattere" w:customStyle="1">
    <w:name w:val="Titolo 5 Carattere"/>
    <w:basedOn w:val="DefaultParagraphFont"/>
    <w:link w:val="Titolo5"/>
    <w:uiPriority w:val="9"/>
    <w:qFormat/>
    <w:rsid w:val="006011d1"/>
    <w:rPr>
      <w:rFonts w:ascii="Calibri" w:hAnsi="Calibri" w:eastAsia="Times New Roman" w:cs="Times New Roman"/>
      <w:b/>
      <w:bCs/>
      <w:i/>
      <w:iCs/>
      <w:sz w:val="26"/>
      <w:szCs w:val="26"/>
    </w:rPr>
  </w:style>
  <w:style w:type="character" w:styleId="Titolo6Carattere" w:customStyle="1">
    <w:name w:val="Titolo 6 Carattere"/>
    <w:basedOn w:val="DefaultParagraphFont"/>
    <w:link w:val="Titolo6"/>
    <w:uiPriority w:val="9"/>
    <w:semiHidden/>
    <w:qFormat/>
    <w:rsid w:val="006011d1"/>
    <w:rPr>
      <w:rFonts w:ascii="Calibri Light" w:hAnsi="Calibri Light" w:eastAsia="MS Gothic" w:cs="Times New Roman"/>
      <w:color w:val="1F4D78"/>
    </w:rPr>
  </w:style>
  <w:style w:type="character" w:styleId="Titolo7Carattere" w:customStyle="1">
    <w:name w:val="Titolo 7 Carattere"/>
    <w:basedOn w:val="DefaultParagraphFont"/>
    <w:link w:val="Titolo7"/>
    <w:uiPriority w:val="9"/>
    <w:qFormat/>
    <w:rsid w:val="006011d1"/>
    <w:rPr>
      <w:rFonts w:ascii="Calibri" w:hAnsi="Calibri" w:eastAsia="Times New Roman" w:cs="Times New Roman"/>
      <w:b/>
      <w:szCs w:val="36"/>
      <w:u w:val="single"/>
    </w:rPr>
  </w:style>
  <w:style w:type="character" w:styleId="Titolo8Carattere" w:customStyle="1">
    <w:name w:val="Titolo 8 Carattere"/>
    <w:basedOn w:val="DefaultParagraphFont"/>
    <w:link w:val="Titolo8"/>
    <w:uiPriority w:val="9"/>
    <w:semiHidden/>
    <w:qFormat/>
    <w:rsid w:val="006011d1"/>
    <w:rPr>
      <w:rFonts w:ascii="Calibri Light" w:hAnsi="Calibri Light" w:eastAsia="MS Gothic" w:cs="Times New Roman"/>
      <w:color w:val="272727"/>
      <w:sz w:val="21"/>
      <w:szCs w:val="21"/>
    </w:rPr>
  </w:style>
  <w:style w:type="character" w:styleId="Titolo9Carattere" w:customStyle="1">
    <w:name w:val="Titolo 9 Carattere"/>
    <w:basedOn w:val="DefaultParagraphFont"/>
    <w:link w:val="Titolo9"/>
    <w:uiPriority w:val="9"/>
    <w:semiHidden/>
    <w:qFormat/>
    <w:rsid w:val="006011d1"/>
    <w:rPr>
      <w:rFonts w:ascii="Calibri Light" w:hAnsi="Calibri Light" w:eastAsia="MS Gothic" w:cs="Times New Roman"/>
      <w:i/>
      <w:iCs/>
      <w:color w:val="272727"/>
      <w:sz w:val="21"/>
      <w:szCs w:val="21"/>
    </w:rPr>
  </w:style>
  <w:style w:type="character" w:styleId="ParagrafoelencoCarattere" w:customStyle="1">
    <w:name w:val="Paragrafo elenco Carattere"/>
    <w:link w:val="Paragrafoelenco"/>
    <w:uiPriority w:val="34"/>
    <w:qFormat/>
    <w:locked/>
    <w:rsid w:val="00652e1d"/>
    <w:rPr/>
  </w:style>
  <w:style w:type="character" w:styleId="PreformattatoHTMLCarattere" w:customStyle="1">
    <w:name w:val="Preformattato HTML Carattere"/>
    <w:basedOn w:val="DefaultParagraphFont"/>
    <w:link w:val="PreformattatoHTML"/>
    <w:uiPriority w:val="99"/>
    <w:qFormat/>
    <w:rsid w:val="001065d3"/>
    <w:rPr>
      <w:rFonts w:ascii="Courier New" w:hAnsi="Courier New" w:eastAsia="Times New Roman" w:cs="Times New Roman"/>
      <w:sz w:val="20"/>
      <w:szCs w:val="20"/>
    </w:rPr>
  </w:style>
  <w:style w:type="character" w:styleId="TitoloCarattere" w:customStyle="1">
    <w:name w:val="Titolo Carattere"/>
    <w:basedOn w:val="DefaultParagraphFont"/>
    <w:link w:val="Titolo"/>
    <w:qFormat/>
    <w:rsid w:val="00c855c2"/>
    <w:rPr>
      <w:rFonts w:ascii="Helvetica" w:hAnsi="Helvetica" w:eastAsia="Times New Roman" w:cs="Times New Roman"/>
      <w:b/>
      <w:sz w:val="24"/>
      <w:szCs w:val="20"/>
      <w:lang w:eastAsia="it-IT"/>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Calibri"/>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b/>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b/>
      <w:i w:val="false"/>
    </w:rPr>
  </w:style>
  <w:style w:type="character" w:styleId="ListLabel13">
    <w:name w:val="ListLabel 13"/>
    <w:qFormat/>
    <w:rPr>
      <w:b/>
      <w:i w:val="false"/>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eastAsia="Arial" w:cs="Arial"/>
      <w:w w:val="100"/>
      <w:sz w:val="20"/>
      <w:szCs w:val="20"/>
      <w:lang w:val="it-IT" w:eastAsia="en-US" w:bidi="ar-SA"/>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w w:val="100"/>
      <w:sz w:val="20"/>
      <w:szCs w:val="20"/>
      <w:lang w:val="it-IT" w:eastAsia="en-US" w:bidi="ar-SA"/>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eastAsia="Arial" w:cs="Arial"/>
      <w:w w:val="124"/>
      <w:sz w:val="20"/>
      <w:szCs w:val="20"/>
      <w:lang w:val="it-IT" w:eastAsia="en-US" w:bidi="ar-SA"/>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eastAsia="Calibri" w:cs="Arial"/>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b/>
      <w:bCs/>
    </w:rPr>
  </w:style>
  <w:style w:type="character" w:styleId="ListLabel36">
    <w:name w:val="ListLabel 36"/>
    <w:qFormat/>
    <w:rPr>
      <w:rFonts w:cs="Calibri"/>
      <w:b/>
      <w:sz w:val="24"/>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alibri"/>
      <w:sz w:val="22"/>
      <w:szCs w:val="22"/>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sz w:val="16"/>
      <w:szCs w:val="22"/>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eastAsia="Times New Roman"/>
    </w:rPr>
  </w:style>
  <w:style w:type="character" w:styleId="ListLabel59">
    <w:name w:val="ListLabel 59"/>
    <w:qFormat/>
    <w:rPr>
      <w:rFonts w:ascii="Calibri" w:hAnsi="Calibri" w:eastAsia="Calibri" w:cs="Calibri"/>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eastAsia="Calibri" w:cs="Calibri"/>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eastAsia="Calibri" w:cs="Calibri"/>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ascii="Calibri" w:hAnsi="Calibri" w:eastAsia="Calibri" w:cs="Arial"/>
      <w:b/>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eastAsia="Calibri" w:cs="Helvetica"/>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alibri"/>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b/>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ascii="Calibri" w:hAnsi="Calibri" w:cs="Calibri"/>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ascii="Calibri" w:hAnsi="Calibri" w:cs="Arial"/>
      <w:b/>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b/>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semiHidden/>
    <w:unhideWhenUsed/>
    <w:rsid w:val="00a560d5"/>
    <w:pPr>
      <w:spacing w:before="0" w:after="12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link w:val="IntestazioneCarattere"/>
    <w:uiPriority w:val="99"/>
    <w:unhideWhenUsed/>
    <w:qFormat/>
    <w:rsid w:val="000d6fc1"/>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0d6fc1"/>
    <w:pPr>
      <w:tabs>
        <w:tab w:val="clear" w:pos="708"/>
        <w:tab w:val="center" w:pos="4819" w:leader="none"/>
        <w:tab w:val="right" w:pos="9638" w:leader="none"/>
      </w:tabs>
      <w:spacing w:lineRule="auto" w:line="240" w:before="0" w:after="0"/>
    </w:pPr>
    <w:rPr/>
  </w:style>
  <w:style w:type="paragraph" w:styleId="ListParagraph">
    <w:name w:val="List Paragraph"/>
    <w:basedOn w:val="Normal"/>
    <w:link w:val="ParagrafoelencoCarattere"/>
    <w:uiPriority w:val="34"/>
    <w:qFormat/>
    <w:rsid w:val="000d6fc1"/>
    <w:pPr>
      <w:spacing w:before="0" w:after="200"/>
      <w:ind w:left="720" w:hanging="0"/>
      <w:contextualSpacing/>
    </w:pPr>
    <w:rPr/>
  </w:style>
  <w:style w:type="paragraph" w:styleId="BalloonText">
    <w:name w:val="Balloon Text"/>
    <w:basedOn w:val="Normal"/>
    <w:link w:val="TestofumettoCarattere"/>
    <w:uiPriority w:val="99"/>
    <w:semiHidden/>
    <w:unhideWhenUsed/>
    <w:qFormat/>
    <w:rsid w:val="00734d85"/>
    <w:pPr>
      <w:spacing w:lineRule="auto" w:line="240" w:before="0" w:after="0"/>
    </w:pPr>
    <w:rPr>
      <w:rFonts w:ascii="Tahoma" w:hAnsi="Tahoma" w:cs="Tahoma"/>
      <w:sz w:val="16"/>
      <w:szCs w:val="16"/>
    </w:rPr>
  </w:style>
  <w:style w:type="paragraph" w:styleId="Indice2">
    <w:name w:val="TOC 2"/>
    <w:basedOn w:val="Normal"/>
    <w:next w:val="Normal"/>
    <w:autoRedefine/>
    <w:uiPriority w:val="39"/>
    <w:qFormat/>
    <w:rsid w:val="006011d1"/>
    <w:pPr>
      <w:tabs>
        <w:tab w:val="clear" w:pos="708"/>
        <w:tab w:val="left" w:pos="1100" w:leader="none"/>
        <w:tab w:val="right" w:pos="9628" w:leader="dot"/>
      </w:tabs>
      <w:spacing w:lineRule="exact" w:line="240" w:before="0" w:after="0"/>
      <w:ind w:left="238" w:hanging="0"/>
      <w:jc w:val="both"/>
    </w:pPr>
    <w:rPr>
      <w:rFonts w:ascii="Calibri" w:hAnsi="Calibri" w:eastAsia="Times New Roman" w:cs="Calibri" w:cstheme="minorHAnsi"/>
      <w:bCs/>
      <w:sz w:val="24"/>
      <w:szCs w:val="24"/>
      <w:lang w:eastAsia="it-IT"/>
    </w:rPr>
  </w:style>
  <w:style w:type="paragraph" w:styleId="Indice1">
    <w:name w:val="TOC 1"/>
    <w:basedOn w:val="Normal"/>
    <w:next w:val="Normal"/>
    <w:autoRedefine/>
    <w:uiPriority w:val="39"/>
    <w:qFormat/>
    <w:rsid w:val="006011d1"/>
    <w:pPr>
      <w:tabs>
        <w:tab w:val="clear" w:pos="708"/>
        <w:tab w:val="left" w:pos="720" w:leader="none"/>
        <w:tab w:val="right" w:pos="9628" w:leader="dot"/>
      </w:tabs>
      <w:spacing w:lineRule="auto" w:line="240" w:before="120" w:after="120"/>
      <w:jc w:val="both"/>
    </w:pPr>
    <w:rPr>
      <w:rFonts w:ascii="Calibri" w:hAnsi="Calibri" w:eastAsia="Times New Roman" w:cs="Times New Roman"/>
      <w:kern w:val="2"/>
    </w:rPr>
  </w:style>
  <w:style w:type="paragraph" w:styleId="Indice3">
    <w:name w:val="TOC 3"/>
    <w:basedOn w:val="Normal"/>
    <w:next w:val="Normal"/>
    <w:autoRedefine/>
    <w:uiPriority w:val="39"/>
    <w:unhideWhenUsed/>
    <w:rsid w:val="004b31e8"/>
    <w:pPr>
      <w:spacing w:before="0" w:after="100"/>
      <w:ind w:left="440" w:hanging="0"/>
    </w:pPr>
    <w:rPr/>
  </w:style>
  <w:style w:type="paragraph" w:styleId="Stile1" w:customStyle="1">
    <w:name w:val="Stile1"/>
    <w:basedOn w:val="Normal"/>
    <w:qFormat/>
    <w:rsid w:val="008740da"/>
    <w:pPr>
      <w:spacing w:lineRule="auto" w:line="240" w:before="0" w:after="0"/>
      <w:jc w:val="both"/>
    </w:pPr>
    <w:rPr>
      <w:rFonts w:ascii="New York" w:hAnsi="New York" w:eastAsia="Times New Roman" w:cs="Times New Roman"/>
      <w:sz w:val="24"/>
      <w:szCs w:val="20"/>
      <w:lang w:eastAsia="it-IT"/>
    </w:rPr>
  </w:style>
  <w:style w:type="paragraph" w:styleId="HTMLPreformatted">
    <w:name w:val="HTML Preformatted"/>
    <w:basedOn w:val="Normal"/>
    <w:link w:val="PreformattatoHTMLCarattere"/>
    <w:uiPriority w:val="99"/>
    <w:unhideWhenUsed/>
    <w:qFormat/>
    <w:rsid w:val="001065d3"/>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Times New Roman"/>
      <w:sz w:val="20"/>
      <w:szCs w:val="20"/>
    </w:rPr>
  </w:style>
  <w:style w:type="paragraph" w:styleId="Titoloprincipale">
    <w:name w:val="Title"/>
    <w:basedOn w:val="Normal"/>
    <w:link w:val="TitoloCarattere"/>
    <w:qFormat/>
    <w:rsid w:val="00c855c2"/>
    <w:pPr>
      <w:widowControl w:val="false"/>
      <w:spacing w:lineRule="auto" w:line="240" w:before="0" w:after="0"/>
      <w:jc w:val="center"/>
    </w:pPr>
    <w:rPr>
      <w:rFonts w:ascii="Helvetica" w:hAnsi="Helvetica" w:eastAsia="Times New Roman" w:cs="Times New Roman"/>
      <w:b/>
      <w:sz w:val="24"/>
      <w:szCs w:val="20"/>
      <w:lang w:eastAsia="it-IT"/>
    </w:rPr>
  </w:style>
  <w:style w:type="paragraph" w:styleId="Default" w:customStyle="1">
    <w:name w:val="Default"/>
    <w:qFormat/>
    <w:rsid w:val="008d4120"/>
    <w:pPr>
      <w:widowControl/>
      <w:bidi w:val="0"/>
      <w:spacing w:lineRule="auto" w:line="240" w:before="0" w:after="0"/>
      <w:jc w:val="left"/>
    </w:pPr>
    <w:rPr>
      <w:rFonts w:ascii="Times New Roman" w:hAnsi="Times New Roman" w:eastAsia="Calibri" w:cs="Times New Roman"/>
      <w:color w:val="000000"/>
      <w:kern w:val="0"/>
      <w:sz w:val="24"/>
      <w:szCs w:val="24"/>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a560d5"/>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Application>LibreOffice/6.2.7.1$Windows_x86 LibreOffice_project/23edc44b61b830b7d749943e020e96f5a7df63bf</Application>
  <Pages>2</Pages>
  <Words>884</Words>
  <Characters>5800</Characters>
  <CharactersWithSpaces>6726</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2020-07-22T08:53:00Z</dcterms:created>
  <dc:creator>Utente</dc:creator>
  <dc:description/>
  <dc:language>it-IT</dc:language>
  <cp:lastModifiedBy>manuela marconi</cp:lastModifiedBy>
  <dcterms:modified xsi:type="dcterms:W3CDTF">2020-11-05T21:31:15Z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